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rsidP="00390C2B">
      <w:pPr>
        <w:widowControl w:val="0"/>
        <w:pBdr>
          <w:top w:val="nil"/>
          <w:left w:val="nil"/>
          <w:bottom w:val="nil"/>
          <w:right w:val="nil"/>
          <w:between w:val="nil"/>
        </w:pBdr>
        <w:tabs>
          <w:tab w:val="left" w:pos="567"/>
          <w:tab w:val="left" w:pos="851"/>
        </w:tabs>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03D8FDB" w:rsidR="005A5832" w:rsidRPr="00EA3350" w:rsidRDefault="008A0136" w:rsidP="00EA3350">
            <w:pPr>
              <w:jc w:val="center"/>
              <w:rPr>
                <w:b/>
                <w:bCs/>
                <w:kern w:val="2"/>
                <w:sz w:val="22"/>
                <w:szCs w:val="22"/>
              </w:rPr>
            </w:pPr>
            <w:r>
              <w:rPr>
                <w:b/>
                <w:bCs/>
                <w:kern w:val="2"/>
                <w:sz w:val="22"/>
                <w:szCs w:val="22"/>
              </w:rPr>
              <w:t>Specialios medicininės paskirties produktai</w:t>
            </w:r>
            <w:r w:rsidR="00107269">
              <w:rPr>
                <w:b/>
                <w:bCs/>
                <w:kern w:val="2"/>
                <w:sz w:val="22"/>
                <w:szCs w:val="22"/>
              </w:rPr>
              <w:t xml:space="preserve"> </w:t>
            </w:r>
            <w:r w:rsidR="00310661">
              <w:rPr>
                <w:b/>
                <w:bCs/>
                <w:kern w:val="2"/>
                <w:sz w:val="22"/>
                <w:szCs w:val="22"/>
              </w:rPr>
              <w:t>(</w:t>
            </w:r>
            <w:r>
              <w:rPr>
                <w:b/>
                <w:bCs/>
                <w:kern w:val="2"/>
                <w:sz w:val="22"/>
                <w:szCs w:val="22"/>
              </w:rPr>
              <w:t>9942-1</w:t>
            </w:r>
            <w:r w:rsidR="00310661">
              <w:rPr>
                <w:b/>
                <w:bCs/>
                <w:kern w:val="2"/>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9E7C82"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107269" w:rsidRPr="00333420" w14:paraId="7311A8BA" w14:textId="77777777" w:rsidTr="00E254B9">
        <w:tc>
          <w:tcPr>
            <w:tcW w:w="2552" w:type="dxa"/>
            <w:vMerge w:val="restart"/>
          </w:tcPr>
          <w:p w14:paraId="5128FEC8" w14:textId="77777777" w:rsidR="00107269" w:rsidRDefault="00107269" w:rsidP="00107269">
            <w:pPr>
              <w:rPr>
                <w:b/>
                <w:bCs/>
                <w:kern w:val="2"/>
                <w:szCs w:val="24"/>
              </w:rPr>
            </w:pPr>
          </w:p>
          <w:p w14:paraId="2CC3113B" w14:textId="77777777" w:rsidR="00107269" w:rsidRDefault="00107269" w:rsidP="00107269">
            <w:pPr>
              <w:rPr>
                <w:b/>
                <w:bCs/>
                <w:kern w:val="2"/>
                <w:szCs w:val="24"/>
              </w:rPr>
            </w:pPr>
          </w:p>
          <w:p w14:paraId="5278BE5A" w14:textId="77777777" w:rsidR="00107269" w:rsidRPr="00107269" w:rsidRDefault="00107269" w:rsidP="00107269">
            <w:pPr>
              <w:rPr>
                <w:b/>
                <w:bCs/>
                <w:color w:val="FF0000"/>
                <w:kern w:val="2"/>
                <w:sz w:val="22"/>
                <w:szCs w:val="22"/>
              </w:rPr>
            </w:pPr>
          </w:p>
          <w:p w14:paraId="7D2B6C31" w14:textId="77777777" w:rsidR="00107269" w:rsidRPr="00107269" w:rsidRDefault="00107269" w:rsidP="00107269">
            <w:pPr>
              <w:rPr>
                <w:b/>
                <w:bCs/>
                <w:kern w:val="2"/>
                <w:sz w:val="22"/>
                <w:szCs w:val="22"/>
              </w:rPr>
            </w:pPr>
            <w:r w:rsidRPr="00107269">
              <w:rPr>
                <w:b/>
                <w:bCs/>
                <w:kern w:val="2"/>
                <w:sz w:val="22"/>
                <w:szCs w:val="22"/>
              </w:rPr>
              <w:t>1.2. Tiekėjas</w:t>
            </w:r>
          </w:p>
          <w:p w14:paraId="05E28A6B" w14:textId="77777777" w:rsidR="00107269" w:rsidRPr="00107269" w:rsidRDefault="00107269" w:rsidP="00107269">
            <w:pPr>
              <w:rPr>
                <w:color w:val="4472C4"/>
                <w:kern w:val="2"/>
                <w:sz w:val="22"/>
                <w:szCs w:val="22"/>
              </w:rPr>
            </w:pPr>
            <w:r w:rsidRPr="00107269">
              <w:rPr>
                <w:color w:val="4472C4"/>
                <w:kern w:val="2"/>
                <w:sz w:val="22"/>
                <w:szCs w:val="22"/>
              </w:rPr>
              <w:t>(jei Tiekėjas yra fizinis asmuo, skiltys atitinkamai pakoreguojamos.</w:t>
            </w:r>
          </w:p>
          <w:p w14:paraId="06F6A556" w14:textId="5EE4CCAA" w:rsidR="00107269" w:rsidRPr="00333420" w:rsidRDefault="00107269" w:rsidP="00107269">
            <w:pPr>
              <w:rPr>
                <w:b/>
                <w:bCs/>
                <w:kern w:val="2"/>
                <w:sz w:val="22"/>
                <w:szCs w:val="22"/>
              </w:rPr>
            </w:pPr>
            <w:r w:rsidRPr="00107269">
              <w:rPr>
                <w:color w:val="4472C4"/>
                <w:kern w:val="2"/>
                <w:sz w:val="22"/>
                <w:szCs w:val="22"/>
              </w:rPr>
              <w:t>Jei Tiekėjas yra tiekėjų grupė, skiltys pildomos įterpiant kiekvieno grupės nario informaciją)</w:t>
            </w:r>
          </w:p>
        </w:tc>
        <w:tc>
          <w:tcPr>
            <w:tcW w:w="3119" w:type="dxa"/>
          </w:tcPr>
          <w:p w14:paraId="3F31809A" w14:textId="77777777" w:rsidR="00107269" w:rsidRPr="00333420" w:rsidRDefault="00107269" w:rsidP="00107269">
            <w:pPr>
              <w:rPr>
                <w:kern w:val="2"/>
                <w:sz w:val="22"/>
                <w:szCs w:val="22"/>
              </w:rPr>
            </w:pPr>
            <w:r w:rsidRPr="00333420">
              <w:rPr>
                <w:kern w:val="2"/>
                <w:sz w:val="22"/>
                <w:szCs w:val="22"/>
              </w:rPr>
              <w:t>1.2.1. Pavadinimas</w:t>
            </w:r>
          </w:p>
        </w:tc>
        <w:tc>
          <w:tcPr>
            <w:tcW w:w="4536" w:type="dxa"/>
          </w:tcPr>
          <w:p w14:paraId="691F5BCD" w14:textId="23CA7F44" w:rsidR="00107269" w:rsidRPr="00333420" w:rsidRDefault="00107269" w:rsidP="00107269">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5850D7">
        <w:trPr>
          <w:trHeight w:val="300"/>
        </w:trPr>
        <w:tc>
          <w:tcPr>
            <w:tcW w:w="10207" w:type="dxa"/>
            <w:gridSpan w:val="3"/>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BB699C" w:rsidRPr="00333420" w14:paraId="5AD4A588" w14:textId="77777777" w:rsidTr="00F311A0">
        <w:trPr>
          <w:trHeight w:val="300"/>
        </w:trPr>
        <w:tc>
          <w:tcPr>
            <w:tcW w:w="2532" w:type="dxa"/>
          </w:tcPr>
          <w:p w14:paraId="44DE9590" w14:textId="6B7AC3A4" w:rsidR="00BB699C" w:rsidRPr="00333420" w:rsidRDefault="00BB699C" w:rsidP="00BB699C">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w:t>
            </w:r>
            <w:r>
              <w:rPr>
                <w:b/>
                <w:bCs/>
                <w:kern w:val="2"/>
                <w:sz w:val="22"/>
                <w:szCs w:val="22"/>
              </w:rPr>
              <w:t>SABIS</w:t>
            </w:r>
            <w:r w:rsidRPr="004E77D7">
              <w:rPr>
                <w:b/>
                <w:bCs/>
                <w:kern w:val="2"/>
                <w:sz w:val="22"/>
                <w:szCs w:val="22"/>
              </w:rPr>
              <w:t>“ priėmimą</w:t>
            </w:r>
          </w:p>
        </w:tc>
        <w:tc>
          <w:tcPr>
            <w:tcW w:w="7675" w:type="dxa"/>
            <w:gridSpan w:val="2"/>
          </w:tcPr>
          <w:p w14:paraId="15DEBC4A" w14:textId="44C4806D" w:rsidR="00BB699C" w:rsidRPr="00EA3350" w:rsidRDefault="00BB699C" w:rsidP="00BB699C">
            <w:pPr>
              <w:pStyle w:val="a"/>
              <w:numPr>
                <w:ilvl w:val="0"/>
                <w:numId w:val="0"/>
              </w:numPr>
              <w:tabs>
                <w:tab w:val="left" w:pos="426"/>
              </w:tabs>
              <w:ind w:right="30"/>
              <w:rPr>
                <w:rStyle w:val="Hyperlink"/>
                <w:iCs/>
                <w:color w:val="auto"/>
                <w:sz w:val="22"/>
                <w:szCs w:val="22"/>
                <w:u w:val="none"/>
              </w:rPr>
            </w:pPr>
            <w:r>
              <w:rPr>
                <w:kern w:val="2"/>
                <w:sz w:val="22"/>
                <w:szCs w:val="22"/>
              </w:rPr>
              <w:t>2.1.1. U</w:t>
            </w:r>
            <w:r w:rsidRPr="002F016D">
              <w:rPr>
                <w:kern w:val="2"/>
                <w:sz w:val="22"/>
                <w:szCs w:val="22"/>
              </w:rPr>
              <w:t>ž sutarties vykdymą ir prekių priėmimą atsakingas asmuo</w:t>
            </w:r>
            <w:r w:rsidRPr="00F95108">
              <w:rPr>
                <w:kern w:val="2"/>
                <w:sz w:val="22"/>
                <w:szCs w:val="22"/>
              </w:rPr>
              <w:t xml:space="preserve"> -</w:t>
            </w:r>
            <w:r>
              <w:rPr>
                <w:kern w:val="2"/>
                <w:sz w:val="22"/>
                <w:szCs w:val="22"/>
              </w:rPr>
              <w:t>............................,</w:t>
            </w:r>
            <w:r w:rsidRPr="004C1EA5">
              <w:rPr>
                <w:iCs/>
                <w:sz w:val="22"/>
                <w:szCs w:val="22"/>
              </w:rPr>
              <w:t xml:space="preserve"> </w:t>
            </w:r>
            <w:r>
              <w:rPr>
                <w:iCs/>
                <w:sz w:val="22"/>
                <w:szCs w:val="22"/>
              </w:rPr>
              <w:t xml:space="preserve"> </w:t>
            </w:r>
            <w:r w:rsidRPr="004C1EA5">
              <w:rPr>
                <w:iCs/>
                <w:sz w:val="22"/>
                <w:szCs w:val="22"/>
              </w:rPr>
              <w:t xml:space="preserve">tel. </w:t>
            </w:r>
            <w:r w:rsidRPr="00AC4A9A">
              <w:rPr>
                <w:iCs/>
                <w:sz w:val="22"/>
                <w:szCs w:val="22"/>
              </w:rPr>
              <w:t xml:space="preserve">+370 </w:t>
            </w:r>
            <w:r>
              <w:rPr>
                <w:iCs/>
                <w:sz w:val="22"/>
                <w:szCs w:val="22"/>
              </w:rPr>
              <w:t>...........................</w:t>
            </w:r>
            <w:r w:rsidRPr="004C1EA5">
              <w:rPr>
                <w:iCs/>
                <w:sz w:val="22"/>
                <w:szCs w:val="22"/>
              </w:rPr>
              <w:t>,</w:t>
            </w:r>
            <w:r>
              <w:rPr>
                <w:iCs/>
                <w:sz w:val="22"/>
                <w:szCs w:val="22"/>
              </w:rPr>
              <w:t xml:space="preserve"> </w:t>
            </w:r>
            <w:proofErr w:type="spellStart"/>
            <w:r>
              <w:rPr>
                <w:iCs/>
                <w:sz w:val="22"/>
              </w:rPr>
              <w:t>el.p</w:t>
            </w:r>
            <w:proofErr w:type="spellEnd"/>
            <w:r>
              <w:rPr>
                <w:iCs/>
                <w:sz w:val="22"/>
              </w:rPr>
              <w:t>.:..............................</w:t>
            </w:r>
          </w:p>
          <w:p w14:paraId="1CEA207A" w14:textId="77777777" w:rsidR="00BB699C" w:rsidRPr="00BB699C" w:rsidRDefault="00BB699C" w:rsidP="00BB699C">
            <w:pPr>
              <w:pStyle w:val="a"/>
              <w:numPr>
                <w:ilvl w:val="0"/>
                <w:numId w:val="0"/>
              </w:numPr>
              <w:tabs>
                <w:tab w:val="left" w:pos="426"/>
              </w:tabs>
              <w:ind w:right="423"/>
              <w:jc w:val="left"/>
              <w:rPr>
                <w:rStyle w:val="Hyperlink"/>
                <w:sz w:val="22"/>
                <w:szCs w:val="22"/>
              </w:rPr>
            </w:pPr>
          </w:p>
          <w:p w14:paraId="281C256E" w14:textId="1E42D654" w:rsidR="00BB699C" w:rsidRPr="00A70A49" w:rsidRDefault="00BB699C" w:rsidP="00BB699C">
            <w:pPr>
              <w:pStyle w:val="a"/>
              <w:numPr>
                <w:ilvl w:val="0"/>
                <w:numId w:val="0"/>
              </w:numPr>
              <w:tabs>
                <w:tab w:val="left" w:pos="426"/>
              </w:tabs>
              <w:ind w:right="423"/>
              <w:jc w:val="left"/>
              <w:rPr>
                <w:kern w:val="2"/>
                <w:sz w:val="22"/>
                <w:szCs w:val="22"/>
              </w:rPr>
            </w:pPr>
            <w:r>
              <w:rPr>
                <w:kern w:val="2"/>
                <w:sz w:val="22"/>
                <w:szCs w:val="22"/>
              </w:rPr>
              <w:t>2.1.2. U</w:t>
            </w:r>
            <w:r w:rsidRPr="002F016D">
              <w:rPr>
                <w:kern w:val="2"/>
                <w:sz w:val="22"/>
                <w:szCs w:val="22"/>
              </w:rPr>
              <w:t>ž sąskaitų priėmimą atsakingas</w:t>
            </w:r>
            <w:r w:rsidRPr="00F95108">
              <w:rPr>
                <w:kern w:val="2"/>
                <w:sz w:val="22"/>
                <w:szCs w:val="22"/>
              </w:rPr>
              <w:t xml:space="preserve"> -</w:t>
            </w:r>
            <w:r>
              <w:rPr>
                <w:kern w:val="2"/>
                <w:sz w:val="22"/>
                <w:szCs w:val="22"/>
              </w:rPr>
              <w:t xml:space="preserve"> </w:t>
            </w:r>
            <w:r w:rsidRPr="004108AA">
              <w:rPr>
                <w:kern w:val="2"/>
                <w:sz w:val="22"/>
                <w:szCs w:val="22"/>
              </w:rPr>
              <w:t xml:space="preserve">Finansinės </w:t>
            </w:r>
            <w:r>
              <w:rPr>
                <w:kern w:val="2"/>
                <w:sz w:val="22"/>
                <w:szCs w:val="22"/>
              </w:rPr>
              <w:t>apskaitos skyrius,</w:t>
            </w:r>
            <w:r>
              <w:rPr>
                <w:kern w:val="2"/>
              </w:rPr>
              <w:t xml:space="preserve"> tel. </w:t>
            </w:r>
            <w:r w:rsidRPr="00AC4A9A">
              <w:rPr>
                <w:kern w:val="2"/>
                <w:sz w:val="22"/>
                <w:szCs w:val="22"/>
              </w:rPr>
              <w:t xml:space="preserve">+370 </w:t>
            </w:r>
            <w:r>
              <w:rPr>
                <w:kern w:val="2"/>
                <w:sz w:val="22"/>
                <w:szCs w:val="22"/>
              </w:rPr>
              <w:t>......................</w:t>
            </w:r>
            <w:r w:rsidRPr="00AC4A9A">
              <w:rPr>
                <w:kern w:val="2"/>
                <w:sz w:val="22"/>
                <w:szCs w:val="22"/>
              </w:rPr>
              <w:t>.</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3"/>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tcPr>
          <w:p w14:paraId="030DD55E" w14:textId="70ADDCCA" w:rsidR="005A5832" w:rsidRPr="00333420" w:rsidRDefault="009160BA" w:rsidP="005850D7">
            <w:pPr>
              <w:jc w:val="both"/>
              <w:rPr>
                <w:color w:val="000000"/>
                <w:kern w:val="2"/>
                <w:sz w:val="22"/>
                <w:szCs w:val="22"/>
              </w:rPr>
            </w:pPr>
            <w:r>
              <w:rPr>
                <w:kern w:val="2"/>
                <w:sz w:val="22"/>
                <w:szCs w:val="22"/>
              </w:rPr>
              <w:t>3.1.1.</w:t>
            </w:r>
            <w:r w:rsidR="00A10867" w:rsidRPr="00333420">
              <w:rPr>
                <w:kern w:val="2"/>
                <w:sz w:val="22"/>
                <w:szCs w:val="22"/>
              </w:rPr>
              <w:t xml:space="preserve">Tiekėjas įsipareigoja Sutartyje numatytomis sąlygomis perduoti </w:t>
            </w:r>
            <w:r w:rsidR="008A0136">
              <w:rPr>
                <w:kern w:val="2"/>
                <w:sz w:val="22"/>
                <w:szCs w:val="22"/>
              </w:rPr>
              <w:t>specialios medicininės paskirties produktus</w:t>
            </w:r>
            <w:r w:rsidR="00EA3350" w:rsidRPr="00BD60FD">
              <w:rPr>
                <w:kern w:val="2"/>
                <w:sz w:val="22"/>
                <w:szCs w:val="22"/>
              </w:rPr>
              <w:t xml:space="preserve"> </w:t>
            </w:r>
            <w:r w:rsidR="00A10867" w:rsidRPr="00333420">
              <w:rPr>
                <w:color w:val="000000"/>
                <w:kern w:val="2"/>
                <w:sz w:val="22"/>
                <w:szCs w:val="22"/>
              </w:rPr>
              <w:t>(toliau – Prekės).</w:t>
            </w:r>
          </w:p>
          <w:p w14:paraId="44BF351D" w14:textId="3E74E740" w:rsidR="009160BA" w:rsidRPr="00310661" w:rsidRDefault="00A10867" w:rsidP="005850D7">
            <w:pPr>
              <w:jc w:val="both"/>
              <w:rPr>
                <w:color w:val="FF0000"/>
                <w:kern w:val="2"/>
                <w:sz w:val="22"/>
                <w:szCs w:val="22"/>
              </w:rPr>
            </w:pPr>
            <w:r w:rsidRPr="00333420">
              <w:rPr>
                <w:color w:val="000000"/>
                <w:kern w:val="2"/>
                <w:sz w:val="22"/>
                <w:szCs w:val="22"/>
              </w:rPr>
              <w:t>Išsamus Prekių aprašymas ir kiti reikalavimai tiekiamoms Prekėms nustatyti Sutarties priede Nr</w:t>
            </w:r>
            <w:r w:rsidRPr="004E77D7">
              <w:rPr>
                <w:color w:val="000000"/>
                <w:kern w:val="2"/>
                <w:sz w:val="22"/>
                <w:szCs w:val="22"/>
              </w:rPr>
              <w:t xml:space="preserve">. </w:t>
            </w:r>
            <w:r w:rsidR="004E77D7" w:rsidRPr="004E77D7">
              <w:rPr>
                <w:color w:val="000000"/>
                <w:kern w:val="2"/>
                <w:sz w:val="22"/>
                <w:szCs w:val="22"/>
              </w:rPr>
              <w:t>1</w:t>
            </w:r>
            <w:r w:rsidRPr="00333420">
              <w:rPr>
                <w:color w:val="000000"/>
                <w:kern w:val="2"/>
                <w:sz w:val="22"/>
                <w:szCs w:val="22"/>
              </w:rPr>
              <w:t xml:space="preserve"> „Techninė specifikacija</w:t>
            </w:r>
            <w:r w:rsidR="00FF7D6F">
              <w:rPr>
                <w:color w:val="000000"/>
                <w:kern w:val="2"/>
                <w:sz w:val="22"/>
                <w:szCs w:val="22"/>
              </w:rPr>
              <w:t xml:space="preserve"> ir įkainiai</w:t>
            </w:r>
            <w:r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F311A0">
        <w:trPr>
          <w:trHeight w:val="300"/>
        </w:trPr>
        <w:tc>
          <w:tcPr>
            <w:tcW w:w="2532" w:type="dxa"/>
          </w:tcPr>
          <w:p w14:paraId="2E472432" w14:textId="1AC10AA5" w:rsidR="005A5832" w:rsidRPr="00333420" w:rsidRDefault="00107269" w:rsidP="00333420">
            <w:pPr>
              <w:rPr>
                <w:b/>
                <w:bCs/>
                <w:kern w:val="2"/>
                <w:sz w:val="22"/>
                <w:szCs w:val="22"/>
              </w:rPr>
            </w:pPr>
            <w:r w:rsidRPr="00107269">
              <w:rPr>
                <w:b/>
                <w:bCs/>
                <w:kern w:val="2"/>
                <w:sz w:val="22"/>
                <w:szCs w:val="22"/>
              </w:rPr>
              <w:t>3.2. Pirkimo pavadinimas ir numeris</w:t>
            </w:r>
          </w:p>
        </w:tc>
        <w:tc>
          <w:tcPr>
            <w:tcW w:w="7675" w:type="dxa"/>
            <w:gridSpan w:val="2"/>
          </w:tcPr>
          <w:p w14:paraId="7A446568" w14:textId="219FEFAF" w:rsidR="005A5832" w:rsidRPr="00333420" w:rsidRDefault="008A0136" w:rsidP="00333420">
            <w:pPr>
              <w:rPr>
                <w:kern w:val="2"/>
                <w:sz w:val="22"/>
                <w:szCs w:val="22"/>
              </w:rPr>
            </w:pPr>
            <w:r>
              <w:rPr>
                <w:kern w:val="2"/>
                <w:sz w:val="22"/>
                <w:szCs w:val="22"/>
              </w:rPr>
              <w:t>Specialios medicininės paskirties produktai</w:t>
            </w:r>
            <w:r w:rsidR="00107269" w:rsidRPr="00107269">
              <w:rPr>
                <w:kern w:val="2"/>
                <w:sz w:val="22"/>
                <w:szCs w:val="22"/>
              </w:rPr>
              <w:t xml:space="preserve"> (</w:t>
            </w:r>
            <w:r>
              <w:rPr>
                <w:kern w:val="2"/>
                <w:sz w:val="22"/>
                <w:szCs w:val="22"/>
              </w:rPr>
              <w:t>9942-1</w:t>
            </w:r>
            <w:r w:rsidR="00107269" w:rsidRPr="00107269">
              <w:rPr>
                <w:kern w:val="2"/>
                <w:sz w:val="22"/>
                <w:szCs w:val="22"/>
              </w:rPr>
              <w:t>)</w:t>
            </w:r>
            <w:r w:rsidR="00107269">
              <w:rPr>
                <w:kern w:val="2"/>
                <w:sz w:val="22"/>
                <w:szCs w:val="22"/>
              </w:rPr>
              <w:t xml:space="preserve">, </w:t>
            </w:r>
            <w:r w:rsidR="00F07589" w:rsidRPr="0044278D">
              <w:rPr>
                <w:kern w:val="2"/>
                <w:sz w:val="22"/>
                <w:szCs w:val="22"/>
              </w:rPr>
              <w:t xml:space="preserve">CVP IS </w:t>
            </w:r>
            <w:r w:rsidR="00CF07B1">
              <w:rPr>
                <w:kern w:val="2"/>
                <w:sz w:val="22"/>
                <w:szCs w:val="22"/>
              </w:rPr>
              <w:t>Nr.</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2"/>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3"/>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2"/>
          </w:tcPr>
          <w:p w14:paraId="10081E91" w14:textId="77777777" w:rsidR="008A0136" w:rsidRPr="008A0136" w:rsidRDefault="00A10867" w:rsidP="008A0136">
            <w:pPr>
              <w:jc w:val="both"/>
              <w:rPr>
                <w:kern w:val="2"/>
                <w:sz w:val="22"/>
                <w:szCs w:val="22"/>
              </w:rPr>
            </w:pPr>
            <w:r w:rsidRPr="00333420">
              <w:rPr>
                <w:kern w:val="2"/>
                <w:sz w:val="22"/>
                <w:szCs w:val="22"/>
              </w:rPr>
              <w:t xml:space="preserve">Tiekėjas pagal atskirą užsakymą įsipareigoja pristatyti </w:t>
            </w:r>
            <w:r w:rsidRPr="0033171F">
              <w:rPr>
                <w:kern w:val="2"/>
                <w:sz w:val="22"/>
                <w:szCs w:val="22"/>
              </w:rPr>
              <w:t xml:space="preserve">Prekes ne vėliau kaip per </w:t>
            </w:r>
            <w:r w:rsidR="008A0136" w:rsidRPr="008A0136">
              <w:rPr>
                <w:b/>
                <w:bCs/>
                <w:kern w:val="2"/>
                <w:sz w:val="22"/>
                <w:szCs w:val="22"/>
              </w:rPr>
              <w:t>5</w:t>
            </w:r>
            <w:r w:rsidR="0044278D" w:rsidRPr="0033171F">
              <w:rPr>
                <w:color w:val="FF0000"/>
                <w:kern w:val="2"/>
                <w:sz w:val="22"/>
                <w:szCs w:val="22"/>
              </w:rPr>
              <w:t xml:space="preserve"> </w:t>
            </w:r>
            <w:r w:rsidR="00BC289B" w:rsidRPr="00881785">
              <w:rPr>
                <w:b/>
                <w:bCs/>
                <w:kern w:val="2"/>
                <w:sz w:val="22"/>
                <w:szCs w:val="22"/>
              </w:rPr>
              <w:t>(</w:t>
            </w:r>
            <w:r w:rsidR="008A0136">
              <w:rPr>
                <w:b/>
                <w:bCs/>
                <w:kern w:val="2"/>
                <w:sz w:val="22"/>
                <w:szCs w:val="22"/>
              </w:rPr>
              <w:t>penkias</w:t>
            </w:r>
            <w:r w:rsidR="00BC289B" w:rsidRPr="00881785">
              <w:rPr>
                <w:b/>
                <w:bCs/>
                <w:kern w:val="2"/>
                <w:sz w:val="22"/>
                <w:szCs w:val="22"/>
              </w:rPr>
              <w:t>)</w:t>
            </w:r>
            <w:r w:rsidR="00BC289B" w:rsidRPr="006B70D8">
              <w:rPr>
                <w:kern w:val="2"/>
                <w:sz w:val="22"/>
                <w:szCs w:val="22"/>
              </w:rPr>
              <w:t xml:space="preserve"> </w:t>
            </w:r>
            <w:r w:rsidR="0044278D" w:rsidRPr="0033171F">
              <w:rPr>
                <w:kern w:val="2"/>
                <w:sz w:val="22"/>
                <w:szCs w:val="22"/>
              </w:rPr>
              <w:t>dien</w:t>
            </w:r>
            <w:r w:rsidR="008A0136">
              <w:rPr>
                <w:kern w:val="2"/>
                <w:sz w:val="22"/>
                <w:szCs w:val="22"/>
              </w:rPr>
              <w:t>as</w:t>
            </w:r>
            <w:r w:rsidRPr="0033171F">
              <w:rPr>
                <w:kern w:val="2"/>
                <w:sz w:val="22"/>
                <w:szCs w:val="22"/>
              </w:rPr>
              <w:t xml:space="preserve"> nuo užsakymo pateikimo dienos</w:t>
            </w:r>
            <w:r w:rsidR="0044278D" w:rsidRPr="0033171F">
              <w:rPr>
                <w:sz w:val="22"/>
                <w:szCs w:val="22"/>
              </w:rPr>
              <w:t>,</w:t>
            </w:r>
            <w:r w:rsidR="00310661">
              <w:rPr>
                <w:sz w:val="22"/>
                <w:szCs w:val="22"/>
              </w:rPr>
              <w:t xml:space="preserve"> </w:t>
            </w:r>
            <w:r w:rsidR="00107269">
              <w:rPr>
                <w:sz w:val="22"/>
                <w:szCs w:val="22"/>
              </w:rPr>
              <w:t xml:space="preserve">jei Techninėje specifikacijoje nenurodyta kitaip, </w:t>
            </w:r>
            <w:r w:rsidRPr="0033171F">
              <w:rPr>
                <w:color w:val="000000"/>
                <w:kern w:val="2"/>
                <w:sz w:val="22"/>
                <w:szCs w:val="22"/>
              </w:rPr>
              <w:t>adres</w:t>
            </w:r>
            <w:r w:rsidR="008A0136">
              <w:rPr>
                <w:color w:val="000000"/>
                <w:kern w:val="2"/>
                <w:sz w:val="22"/>
                <w:szCs w:val="22"/>
              </w:rPr>
              <w:t>ais:</w:t>
            </w:r>
            <w:r w:rsidR="00BD18C1">
              <w:rPr>
                <w:color w:val="000000"/>
                <w:kern w:val="2"/>
                <w:sz w:val="22"/>
                <w:szCs w:val="22"/>
              </w:rPr>
              <w:t xml:space="preserve"> </w:t>
            </w:r>
            <w:r w:rsidR="008A0136" w:rsidRPr="008A0136">
              <w:rPr>
                <w:kern w:val="2"/>
                <w:sz w:val="22"/>
                <w:szCs w:val="22"/>
              </w:rPr>
              <w:t>VšĮ Vilniaus universiteto ligoninė Santaros klinikos, Farmacinės veiklos skyrius, 1-oji ligoninės vaistinė, Santariškių g. 2, Vilnius;</w:t>
            </w:r>
          </w:p>
          <w:p w14:paraId="4FC70B27" w14:textId="22896CE1" w:rsidR="00954467" w:rsidRPr="00BD18C1" w:rsidRDefault="008A0136" w:rsidP="008A0136">
            <w:pPr>
              <w:jc w:val="both"/>
              <w:rPr>
                <w:color w:val="000000"/>
                <w:kern w:val="2"/>
                <w:sz w:val="22"/>
                <w:szCs w:val="22"/>
              </w:rPr>
            </w:pPr>
            <w:r w:rsidRPr="008A0136">
              <w:rPr>
                <w:kern w:val="2"/>
                <w:sz w:val="22"/>
                <w:szCs w:val="22"/>
              </w:rPr>
              <w:t>VšĮ Vilniaus universiteto ligoninė Santaros klinikos, Farmacinės veiklos skyrius,  2-oji ligoninės vaistinė, Santariškių g. 7, Vilnius.</w:t>
            </w:r>
          </w:p>
        </w:tc>
      </w:tr>
      <w:tr w:rsidR="005A5832" w:rsidRPr="00333420" w14:paraId="49F9B6F1" w14:textId="77777777" w:rsidTr="00F311A0">
        <w:trPr>
          <w:trHeight w:val="300"/>
        </w:trPr>
        <w:tc>
          <w:tcPr>
            <w:tcW w:w="2532" w:type="dxa"/>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5827FE40" w:rsidR="005A5832" w:rsidRPr="00333420" w:rsidRDefault="00CF07B1" w:rsidP="005850D7">
            <w:pPr>
              <w:jc w:val="both"/>
              <w:rPr>
                <w:kern w:val="2"/>
                <w:sz w:val="22"/>
                <w:szCs w:val="22"/>
              </w:rPr>
            </w:pPr>
            <w:r w:rsidRPr="00CF07B1">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w:t>
            </w:r>
            <w:r w:rsidR="002B5BBD">
              <w:rPr>
                <w:kern w:val="2"/>
                <w:sz w:val="22"/>
                <w:szCs w:val="22"/>
              </w:rPr>
              <w:t xml:space="preserve">(penkias) </w:t>
            </w:r>
            <w:r w:rsidRPr="00CF07B1">
              <w:rPr>
                <w:kern w:val="2"/>
                <w:sz w:val="22"/>
                <w:szCs w:val="22"/>
              </w:rPr>
              <w:t>darbo dienas apie tai praneša Pirkėjui, pateikdamas minėtų aplinkybių egzistavimo įrodymus. Nurodytas aplinkybes vertina Pirkėjas. Pirkėjui sutikus, Prekių pristatymo terminas gali būti pratęsiamas tik minėtų aplinkybių egzistavimo laikotarpiui, bet ne ilgiau nei 30</w:t>
            </w:r>
            <w:r w:rsidR="00BB699C">
              <w:rPr>
                <w:kern w:val="2"/>
                <w:sz w:val="22"/>
                <w:szCs w:val="22"/>
              </w:rPr>
              <w:t xml:space="preserve"> (trisdešimt)</w:t>
            </w:r>
            <w:r w:rsidRPr="00CF07B1">
              <w:rPr>
                <w:kern w:val="2"/>
                <w:sz w:val="22"/>
                <w:szCs w:val="22"/>
              </w:rPr>
              <w:t xml:space="preserve"> kalendorinių dienų laikotarpiui.</w:t>
            </w:r>
          </w:p>
        </w:tc>
      </w:tr>
      <w:tr w:rsidR="005A5832" w:rsidRPr="00333420" w14:paraId="5B999E2F" w14:textId="77777777" w:rsidTr="00F311A0">
        <w:trPr>
          <w:trHeight w:val="300"/>
        </w:trPr>
        <w:tc>
          <w:tcPr>
            <w:tcW w:w="2532" w:type="dxa"/>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2"/>
          </w:tcPr>
          <w:p w14:paraId="435A5E62" w14:textId="27939838"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BB699C">
              <w:rPr>
                <w:kern w:val="2"/>
                <w:sz w:val="22"/>
                <w:szCs w:val="22"/>
              </w:rPr>
              <w:t>)</w:t>
            </w:r>
            <w:r w:rsidRPr="002F016D">
              <w:rPr>
                <w:kern w:val="2"/>
                <w:sz w:val="22"/>
                <w:szCs w:val="22"/>
              </w:rPr>
              <w:t xml:space="preserve"> valandų </w:t>
            </w:r>
            <w:r w:rsidRPr="00F95108">
              <w:rPr>
                <w:kern w:val="2"/>
                <w:sz w:val="22"/>
                <w:szCs w:val="22"/>
              </w:rPr>
              <w:t>nuo užsakymo pateikimo</w:t>
            </w:r>
            <w:r w:rsidR="00310661">
              <w:rPr>
                <w:kern w:val="2"/>
                <w:sz w:val="22"/>
                <w:szCs w:val="22"/>
              </w:rPr>
              <w:t>.</w:t>
            </w:r>
          </w:p>
          <w:p w14:paraId="4738836D" w14:textId="77777777" w:rsidR="00E16BCD" w:rsidRPr="00E16BCD" w:rsidRDefault="00E16BCD" w:rsidP="005850D7">
            <w:pPr>
              <w:jc w:val="both"/>
              <w:rPr>
                <w:kern w:val="2"/>
                <w:sz w:val="10"/>
                <w:szCs w:val="10"/>
              </w:rPr>
            </w:pPr>
          </w:p>
          <w:p w14:paraId="6EF5826E" w14:textId="5E16D7D2" w:rsidR="00E16BCD" w:rsidRPr="00333420" w:rsidRDefault="00E16BCD" w:rsidP="005850D7">
            <w:pPr>
              <w:jc w:val="both"/>
              <w:rPr>
                <w:kern w:val="2"/>
                <w:sz w:val="22"/>
                <w:szCs w:val="22"/>
              </w:rPr>
            </w:pPr>
            <w:r w:rsidRPr="00EA3AC6">
              <w:rPr>
                <w:kern w:val="2"/>
                <w:sz w:val="22"/>
                <w:szCs w:val="22"/>
              </w:rPr>
              <w:t>El</w:t>
            </w:r>
            <w:r>
              <w:rPr>
                <w:kern w:val="2"/>
                <w:sz w:val="22"/>
                <w:szCs w:val="22"/>
              </w:rPr>
              <w:t>.</w:t>
            </w:r>
            <w:r w:rsidRPr="00EA3AC6">
              <w:rPr>
                <w:kern w:val="2"/>
                <w:sz w:val="22"/>
                <w:szCs w:val="22"/>
              </w:rPr>
              <w:t xml:space="preserve"> paštas užsakymams: </w:t>
            </w:r>
            <w:r w:rsidRPr="00EF1830">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2"/>
          </w:tcPr>
          <w:p w14:paraId="67B8D23C" w14:textId="77777777" w:rsidR="008A0136" w:rsidRPr="008A0136" w:rsidRDefault="008A0136" w:rsidP="008A0136">
            <w:pPr>
              <w:jc w:val="both"/>
              <w:rPr>
                <w:kern w:val="2"/>
                <w:sz w:val="22"/>
                <w:szCs w:val="22"/>
              </w:rPr>
            </w:pPr>
            <w:r w:rsidRPr="008A0136">
              <w:rPr>
                <w:kern w:val="2"/>
                <w:sz w:val="22"/>
                <w:szCs w:val="22"/>
              </w:rPr>
              <w:t xml:space="preserve">Kartu su Prekėmis pateikiami šie dokumentai: </w:t>
            </w:r>
          </w:p>
          <w:p w14:paraId="3866289B" w14:textId="77777777" w:rsidR="008A0136" w:rsidRPr="008A0136" w:rsidRDefault="008A0136" w:rsidP="008A0136">
            <w:pPr>
              <w:jc w:val="both"/>
              <w:rPr>
                <w:kern w:val="2"/>
                <w:sz w:val="22"/>
                <w:szCs w:val="22"/>
              </w:rPr>
            </w:pPr>
            <w:r w:rsidRPr="008A0136">
              <w:rPr>
                <w:kern w:val="2"/>
                <w:sz w:val="22"/>
                <w:szCs w:val="22"/>
              </w:rPr>
              <w:t>4.5.1. Pristatant prekes Pardavėjas pateikia prekės vartotojo instrukcijas;</w:t>
            </w:r>
          </w:p>
          <w:p w14:paraId="42308FDC" w14:textId="77777777" w:rsidR="008A0136" w:rsidRPr="008A0136" w:rsidRDefault="008A0136" w:rsidP="008A0136">
            <w:pPr>
              <w:jc w:val="both"/>
              <w:rPr>
                <w:kern w:val="2"/>
                <w:sz w:val="22"/>
                <w:szCs w:val="22"/>
              </w:rPr>
            </w:pPr>
            <w:r w:rsidRPr="008A0136">
              <w:rPr>
                <w:kern w:val="2"/>
                <w:sz w:val="22"/>
                <w:szCs w:val="22"/>
              </w:rPr>
              <w:t>4.5.2. PVM sąskaita – faktūra;.</w:t>
            </w:r>
          </w:p>
          <w:p w14:paraId="5C0BC4AF" w14:textId="77777777" w:rsidR="008A0136" w:rsidRPr="008A0136" w:rsidRDefault="008A0136" w:rsidP="008A0136">
            <w:pPr>
              <w:jc w:val="both"/>
              <w:rPr>
                <w:kern w:val="2"/>
                <w:sz w:val="22"/>
                <w:szCs w:val="22"/>
              </w:rPr>
            </w:pPr>
            <w:r w:rsidRPr="008A0136">
              <w:rPr>
                <w:kern w:val="2"/>
                <w:sz w:val="22"/>
                <w:szCs w:val="22"/>
              </w:rPr>
              <w:t>4.5.3. Prekės pakuotės tinkamumą perdirbti (</w:t>
            </w:r>
            <w:proofErr w:type="spellStart"/>
            <w:r w:rsidRPr="008A0136">
              <w:rPr>
                <w:kern w:val="2"/>
                <w:sz w:val="22"/>
                <w:szCs w:val="22"/>
              </w:rPr>
              <w:t>perdirbamumą</w:t>
            </w:r>
            <w:proofErr w:type="spellEnd"/>
            <w:r w:rsidRPr="008A0136">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0DC9A733" w14:textId="4A855EA4" w:rsidR="005A5832" w:rsidRPr="008A0136" w:rsidRDefault="008A0136" w:rsidP="008A0136">
            <w:pPr>
              <w:jc w:val="both"/>
              <w:rPr>
                <w:kern w:val="2"/>
                <w:sz w:val="22"/>
                <w:szCs w:val="22"/>
              </w:rPr>
            </w:pPr>
            <w:r w:rsidRPr="008A0136">
              <w:rPr>
                <w:kern w:val="2"/>
                <w:sz w:val="22"/>
                <w:szCs w:val="22"/>
              </w:rPr>
              <w:t>Tiekėjui nepateikus nurodytų dokumentų, laikoma, kad Prekės neatitinka Sutartyje nustatytų reikalavimų. Prekių perdavimo-priėmimo aktu laikoma sąskaita.</w:t>
            </w:r>
          </w:p>
        </w:tc>
      </w:tr>
      <w:tr w:rsidR="005A5832" w:rsidRPr="00333420" w14:paraId="7CF43274" w14:textId="77777777" w:rsidTr="005850D7">
        <w:trPr>
          <w:trHeight w:val="300"/>
        </w:trPr>
        <w:tc>
          <w:tcPr>
            <w:tcW w:w="10207" w:type="dxa"/>
            <w:gridSpan w:val="3"/>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2"/>
          </w:tcPr>
          <w:p w14:paraId="375A062F" w14:textId="77777777" w:rsidR="00107269" w:rsidRPr="00107269" w:rsidRDefault="00107269" w:rsidP="00107269">
            <w:pPr>
              <w:jc w:val="both"/>
              <w:rPr>
                <w:kern w:val="2"/>
                <w:sz w:val="22"/>
                <w:szCs w:val="22"/>
              </w:rPr>
            </w:pPr>
            <w:r w:rsidRPr="00107269">
              <w:rPr>
                <w:kern w:val="2"/>
                <w:sz w:val="22"/>
                <w:szCs w:val="22"/>
              </w:rPr>
              <w:t xml:space="preserve">5.2.1. Pradinės Sutarties vertė yra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 xml:space="preserve">[nurodyti sumą žodžiais] </w:t>
            </w:r>
            <w:r w:rsidRPr="00107269">
              <w:rPr>
                <w:kern w:val="2"/>
                <w:sz w:val="22"/>
                <w:szCs w:val="22"/>
              </w:rPr>
              <w:t xml:space="preserve">be PVM. </w:t>
            </w:r>
          </w:p>
          <w:p w14:paraId="13ABFDF0" w14:textId="77777777" w:rsidR="00107269" w:rsidRPr="00107269" w:rsidRDefault="00107269" w:rsidP="00107269">
            <w:pPr>
              <w:jc w:val="both"/>
              <w:rPr>
                <w:kern w:val="2"/>
                <w:sz w:val="22"/>
                <w:szCs w:val="22"/>
              </w:rPr>
            </w:pPr>
            <w:r w:rsidRPr="00107269">
              <w:rPr>
                <w:kern w:val="2"/>
                <w:sz w:val="22"/>
                <w:szCs w:val="22"/>
              </w:rPr>
              <w:t xml:space="preserve">PVM sudaro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[nurodyti sumą žodžiais]</w:t>
            </w:r>
            <w:r w:rsidRPr="00107269">
              <w:rPr>
                <w:kern w:val="2"/>
                <w:sz w:val="22"/>
                <w:szCs w:val="22"/>
              </w:rPr>
              <w:t xml:space="preserve">.  </w:t>
            </w:r>
          </w:p>
          <w:p w14:paraId="483990E4" w14:textId="77777777" w:rsidR="00107269" w:rsidRPr="00107269" w:rsidRDefault="00107269" w:rsidP="00107269">
            <w:pPr>
              <w:jc w:val="both"/>
              <w:rPr>
                <w:kern w:val="2"/>
                <w:sz w:val="22"/>
                <w:szCs w:val="22"/>
              </w:rPr>
            </w:pPr>
            <w:r w:rsidRPr="00107269">
              <w:rPr>
                <w:kern w:val="2"/>
                <w:sz w:val="22"/>
                <w:szCs w:val="22"/>
              </w:rPr>
              <w:t xml:space="preserve">Sutarties kaina yra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nurodyti sumą žodžiais]</w:t>
            </w:r>
            <w:r w:rsidRPr="00107269">
              <w:rPr>
                <w:kern w:val="2"/>
                <w:sz w:val="22"/>
                <w:szCs w:val="22"/>
              </w:rPr>
              <w:t xml:space="preserve"> Eur su PVM (planuojama skirti pirkimui lėšų suma).</w:t>
            </w:r>
          </w:p>
          <w:p w14:paraId="77DC27F4" w14:textId="77777777" w:rsidR="003438A2" w:rsidRDefault="00107269" w:rsidP="0082787F">
            <w:pPr>
              <w:jc w:val="both"/>
              <w:rPr>
                <w:sz w:val="22"/>
                <w:szCs w:val="22"/>
              </w:rPr>
            </w:pPr>
            <w:r w:rsidRPr="00107269">
              <w:rPr>
                <w:color w:val="000000"/>
                <w:kern w:val="2"/>
                <w:szCs w:val="24"/>
              </w:rPr>
              <w:t xml:space="preserve">5.2.2. </w:t>
            </w:r>
            <w:r w:rsidR="0082787F" w:rsidRPr="00E96FDC">
              <w:rPr>
                <w:sz w:val="22"/>
                <w:szCs w:val="22"/>
              </w:rPr>
              <w:t xml:space="preserve">Šioje Sutartyje Pradinės Sutarties vertė yra lygi </w:t>
            </w:r>
            <w:r w:rsidR="0082787F" w:rsidRPr="00E96FDC">
              <w:rPr>
                <w:b/>
                <w:bCs/>
                <w:sz w:val="22"/>
                <w:szCs w:val="22"/>
              </w:rPr>
              <w:t>maksimaliai pirkimui skirtai lėšų sumai be PVM</w:t>
            </w:r>
            <w:r w:rsidR="0082787F"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w:t>
            </w:r>
          </w:p>
          <w:p w14:paraId="5BF9F453" w14:textId="46F20202" w:rsidR="0082787F" w:rsidRPr="00E96FDC" w:rsidRDefault="003438A2" w:rsidP="0082787F">
            <w:pPr>
              <w:jc w:val="both"/>
              <w:rPr>
                <w:sz w:val="22"/>
                <w:szCs w:val="22"/>
              </w:rPr>
            </w:pPr>
            <w:r w:rsidRPr="0082787F">
              <w:rPr>
                <w:kern w:val="2"/>
                <w:sz w:val="22"/>
                <w:szCs w:val="22"/>
              </w:rPr>
              <w:t>5.2.</w:t>
            </w:r>
            <w:r>
              <w:rPr>
                <w:kern w:val="2"/>
                <w:sz w:val="22"/>
                <w:szCs w:val="22"/>
              </w:rPr>
              <w:t>3</w:t>
            </w:r>
            <w:r w:rsidRPr="0082787F">
              <w:rPr>
                <w:kern w:val="2"/>
                <w:sz w:val="22"/>
                <w:szCs w:val="22"/>
              </w:rPr>
              <w:t xml:space="preserve">.  </w:t>
            </w:r>
            <w:r w:rsidR="0082787F" w:rsidRPr="00E96FDC">
              <w:rPr>
                <w:sz w:val="22"/>
                <w:szCs w:val="22"/>
              </w:rPr>
              <w:t>Sutartyje arba jos priede Nr. 1 atskirose eilutėse nurodytas Prekių kiekis gali būti keičiamas (didėti ar mažėti). Pirkėjas neįsipareigoja išpirkti preliminaraus Prekių kiekio ar bet kokios jo dalies.</w:t>
            </w:r>
          </w:p>
          <w:p w14:paraId="542375E5" w14:textId="251C867C" w:rsidR="005A5832" w:rsidRPr="0082787F" w:rsidRDefault="00107269" w:rsidP="0082787F">
            <w:pPr>
              <w:jc w:val="both"/>
              <w:rPr>
                <w:kern w:val="2"/>
                <w:sz w:val="22"/>
                <w:szCs w:val="22"/>
              </w:rPr>
            </w:pPr>
            <w:r w:rsidRPr="0082787F">
              <w:rPr>
                <w:kern w:val="2"/>
                <w:sz w:val="22"/>
                <w:szCs w:val="22"/>
              </w:rPr>
              <w:lastRenderedPageBreak/>
              <w:t>5.2.</w:t>
            </w:r>
            <w:r w:rsidR="003438A2">
              <w:rPr>
                <w:kern w:val="2"/>
                <w:sz w:val="22"/>
                <w:szCs w:val="22"/>
              </w:rPr>
              <w:t>4</w:t>
            </w:r>
            <w:r w:rsidRPr="0082787F">
              <w:rPr>
                <w:kern w:val="2"/>
                <w:sz w:val="22"/>
                <w:szCs w:val="22"/>
              </w:rPr>
              <w:t>.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77777777" w:rsidR="005A5832" w:rsidRPr="00245BC4" w:rsidRDefault="00A10867" w:rsidP="00333420">
            <w:pPr>
              <w:rPr>
                <w:b/>
                <w:bCs/>
                <w:kern w:val="2"/>
                <w:sz w:val="22"/>
                <w:szCs w:val="22"/>
              </w:rPr>
            </w:pPr>
            <w:r w:rsidRPr="00333420">
              <w:rPr>
                <w:b/>
                <w:bCs/>
                <w:kern w:val="2"/>
                <w:sz w:val="22"/>
                <w:szCs w:val="22"/>
              </w:rPr>
              <w:lastRenderedPageBreak/>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2"/>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532BA773" w14:textId="478F7E3F" w:rsidR="0082787F" w:rsidRPr="002F016D" w:rsidRDefault="0082787F" w:rsidP="00333420">
            <w:pPr>
              <w:rPr>
                <w:kern w:val="2"/>
                <w:sz w:val="22"/>
                <w:szCs w:val="22"/>
              </w:rPr>
            </w:pPr>
            <w:r>
              <w:rPr>
                <w:kern w:val="2"/>
                <w:sz w:val="22"/>
                <w:szCs w:val="22"/>
              </w:rPr>
              <w:t>5.3.2. netaikoma;</w:t>
            </w:r>
          </w:p>
          <w:p w14:paraId="6704083F" w14:textId="77777777" w:rsidR="00C95150" w:rsidRDefault="00C95150" w:rsidP="00333420">
            <w:pPr>
              <w:rPr>
                <w:kern w:val="2"/>
                <w:sz w:val="22"/>
                <w:szCs w:val="22"/>
              </w:rPr>
            </w:pPr>
            <w:r w:rsidRPr="002F016D">
              <w:rPr>
                <w:kern w:val="2"/>
                <w:sz w:val="22"/>
                <w:szCs w:val="22"/>
              </w:rPr>
              <w:t>5.3.2. dėl kainų lygio pokyčio</w:t>
            </w:r>
            <w:r w:rsidR="002F016D">
              <w:rPr>
                <w:kern w:val="2"/>
                <w:sz w:val="22"/>
                <w:szCs w:val="22"/>
              </w:rPr>
              <w:t>.</w:t>
            </w:r>
          </w:p>
          <w:p w14:paraId="021F05A9" w14:textId="4877FE92" w:rsidR="0082787F" w:rsidRPr="002F016D" w:rsidRDefault="0082787F" w:rsidP="00333420">
            <w:pPr>
              <w:rPr>
                <w:kern w:val="2"/>
                <w:sz w:val="22"/>
                <w:szCs w:val="22"/>
              </w:rPr>
            </w:pPr>
            <w:r>
              <w:rPr>
                <w:kern w:val="2"/>
                <w:sz w:val="22"/>
                <w:szCs w:val="22"/>
              </w:rPr>
              <w:t>5.3.4. netaikoma.</w:t>
            </w:r>
          </w:p>
        </w:tc>
      </w:tr>
      <w:tr w:rsidR="005A5832" w:rsidRPr="00333420" w14:paraId="095C8F1F" w14:textId="77777777" w:rsidTr="00F311A0">
        <w:trPr>
          <w:trHeight w:val="300"/>
        </w:trPr>
        <w:tc>
          <w:tcPr>
            <w:tcW w:w="2532" w:type="dxa"/>
          </w:tcPr>
          <w:p w14:paraId="697B3159" w14:textId="77777777" w:rsidR="005A5832" w:rsidRPr="00333420" w:rsidRDefault="00A10867" w:rsidP="00333420">
            <w:pPr>
              <w:rPr>
                <w:b/>
                <w:bCs/>
                <w:kern w:val="2"/>
                <w:sz w:val="22"/>
                <w:szCs w:val="22"/>
              </w:rPr>
            </w:pPr>
            <w:r w:rsidRPr="00333420">
              <w:rPr>
                <w:b/>
                <w:bCs/>
                <w:kern w:val="2"/>
                <w:sz w:val="22"/>
                <w:szCs w:val="22"/>
              </w:rPr>
              <w:t>5.3.1. Sutarties įkainių peržiūra dėl PVM tarifo pasikeitimo</w:t>
            </w:r>
          </w:p>
        </w:tc>
        <w:tc>
          <w:tcPr>
            <w:tcW w:w="7675" w:type="dxa"/>
            <w:gridSpan w:val="2"/>
          </w:tcPr>
          <w:p w14:paraId="72217A45" w14:textId="7A6DF616" w:rsidR="005A5832" w:rsidRPr="00333420" w:rsidRDefault="008C4F93" w:rsidP="009F5E98">
            <w:pPr>
              <w:jc w:val="both"/>
              <w:rPr>
                <w:kern w:val="2"/>
                <w:sz w:val="22"/>
                <w:szCs w:val="22"/>
              </w:rPr>
            </w:pPr>
            <w:r w:rsidRPr="008C4F93">
              <w:rPr>
                <w:kern w:val="2"/>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F311A0">
        <w:trPr>
          <w:trHeight w:val="300"/>
        </w:trPr>
        <w:tc>
          <w:tcPr>
            <w:tcW w:w="2532" w:type="dxa"/>
          </w:tcPr>
          <w:p w14:paraId="4D8847A8" w14:textId="77777777" w:rsidR="00F84045" w:rsidRPr="00333420" w:rsidRDefault="00F84045" w:rsidP="00F84045">
            <w:pPr>
              <w:rPr>
                <w:b/>
                <w:bCs/>
                <w:kern w:val="2"/>
                <w:sz w:val="22"/>
                <w:szCs w:val="22"/>
              </w:rPr>
            </w:pPr>
            <w:r w:rsidRPr="00333420">
              <w:rPr>
                <w:b/>
                <w:bCs/>
                <w:kern w:val="2"/>
                <w:sz w:val="22"/>
                <w:szCs w:val="22"/>
              </w:rPr>
              <w:t>5.3.3. Sutarties įkainių peržiūra dėl kainų lygio pokyčio</w:t>
            </w:r>
          </w:p>
          <w:p w14:paraId="0031CE47" w14:textId="77777777" w:rsidR="00F84045" w:rsidRPr="00BB699C" w:rsidRDefault="00F84045" w:rsidP="00F84045">
            <w:pPr>
              <w:rPr>
                <w:b/>
                <w:bCs/>
                <w:kern w:val="2"/>
                <w:sz w:val="22"/>
                <w:szCs w:val="22"/>
              </w:rPr>
            </w:pPr>
          </w:p>
        </w:tc>
        <w:tc>
          <w:tcPr>
            <w:tcW w:w="7675" w:type="dxa"/>
            <w:gridSpan w:val="2"/>
          </w:tcPr>
          <w:p w14:paraId="4B126A17" w14:textId="3158F971" w:rsidR="00F84045" w:rsidRPr="00A75875" w:rsidRDefault="00F84045" w:rsidP="00F84045">
            <w:pPr>
              <w:ind w:left="56"/>
              <w:jc w:val="both"/>
              <w:rPr>
                <w:sz w:val="22"/>
                <w:szCs w:val="22"/>
              </w:rPr>
            </w:pPr>
            <w:r w:rsidRPr="00A75875">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A75875">
                  <w:rPr>
                    <w:sz w:val="22"/>
                    <w:szCs w:val="22"/>
                  </w:rPr>
                  <w:t>Sutarties sudarymo dienos</w:t>
                </w:r>
              </w:sdtContent>
            </w:sdt>
            <w:r w:rsidRPr="00A75875">
              <w:rPr>
                <w:sz w:val="22"/>
                <w:szCs w:val="22"/>
              </w:rPr>
              <w:t xml:space="preserve"> (</w:t>
            </w:r>
            <w:r w:rsidRPr="00A75875">
              <w:rPr>
                <w:iCs/>
                <w:sz w:val="22"/>
                <w:szCs w:val="22"/>
              </w:rPr>
              <w:t>jeigu perskaičiavimas jau buvo atliktas – nuo paskutinio perskaičiavimo pagal šį punktą dienos</w:t>
            </w:r>
            <w:r w:rsidRPr="00A75875">
              <w:rPr>
                <w:sz w:val="22"/>
                <w:szCs w:val="22"/>
              </w:rPr>
              <w:t xml:space="preserve">), jeigu Vartojimo prekių ir paslaugų kainų pokytis (k), apskaičiuotas kaip nustatyta 5.3.3.4 punkte, viršija </w:t>
            </w:r>
            <w:r w:rsidR="008A0136">
              <w:rPr>
                <w:sz w:val="22"/>
                <w:szCs w:val="22"/>
              </w:rPr>
              <w:t>5</w:t>
            </w:r>
            <w:r w:rsidR="00E96927">
              <w:rPr>
                <w:sz w:val="22"/>
                <w:szCs w:val="22"/>
              </w:rPr>
              <w:t xml:space="preserve"> (</w:t>
            </w:r>
            <w:r w:rsidR="008A0136">
              <w:rPr>
                <w:sz w:val="22"/>
                <w:szCs w:val="22"/>
              </w:rPr>
              <w:t>penkis</w:t>
            </w:r>
            <w:r w:rsidR="00E96927">
              <w:rPr>
                <w:sz w:val="22"/>
                <w:szCs w:val="22"/>
              </w:rPr>
              <w:t xml:space="preserve">) </w:t>
            </w:r>
            <w:r w:rsidRPr="00A75875">
              <w:rPr>
                <w:sz w:val="22"/>
                <w:szCs w:val="22"/>
              </w:rPr>
              <w:t>%. 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p>
          <w:p w14:paraId="1C7CE14E" w14:textId="77777777" w:rsidR="00F84045" w:rsidRPr="00A75875" w:rsidRDefault="00F84045" w:rsidP="00F84045">
            <w:pPr>
              <w:ind w:left="56"/>
              <w:jc w:val="both"/>
              <w:rPr>
                <w:sz w:val="22"/>
                <w:szCs w:val="22"/>
              </w:rPr>
            </w:pPr>
            <w:r w:rsidRPr="00A75875">
              <w:rPr>
                <w:sz w:val="22"/>
                <w:szCs w:val="22"/>
              </w:rPr>
              <w:t>5.3.3.2. Įkainių perskaičiavimas įforminamas Šalių rašytiniu susitarimu, kuriame Šalys privalo nurodyti indekso reikšmę laikotarpio pradžioje ir jos nustatymo datą, indekso reikšmę laikotarpio pabaigoje ir jos nustatymo datą, kainų pokytį (k), perskaičiuotus įkainius, perskaičiuotą pradinės sutarties vertę.</w:t>
            </w:r>
          </w:p>
          <w:p w14:paraId="7DDC24DB" w14:textId="77777777" w:rsidR="00F84045" w:rsidRPr="00A75875" w:rsidRDefault="00F84045" w:rsidP="00F84045">
            <w:pPr>
              <w:ind w:left="56"/>
              <w:jc w:val="both"/>
              <w:rPr>
                <w:sz w:val="22"/>
                <w:szCs w:val="22"/>
              </w:rPr>
            </w:pPr>
            <w:r w:rsidRPr="00A75875">
              <w:rPr>
                <w:sz w:val="22"/>
                <w:szCs w:val="22"/>
              </w:rPr>
              <w:t>5.3.3.3. Perskaičiuotieji įkainiai taikomi užsakymams, pateiktiems po to, kai Šalys sudaro susitarimą dėl įkainių perskaičiavimo.</w:t>
            </w:r>
          </w:p>
          <w:p w14:paraId="017ED641" w14:textId="77777777" w:rsidR="00F84045" w:rsidRPr="00A75875" w:rsidRDefault="00F84045" w:rsidP="00F84045">
            <w:pPr>
              <w:ind w:left="56"/>
              <w:jc w:val="both"/>
              <w:rPr>
                <w:sz w:val="22"/>
                <w:szCs w:val="22"/>
              </w:rPr>
            </w:pPr>
            <w:r w:rsidRPr="00A75875">
              <w:rPr>
                <w:sz w:val="22"/>
                <w:szCs w:val="22"/>
              </w:rPr>
              <w:t>5.3.3.4. Nauji įkainiai apskaičiuojami pagal formulę:</w:t>
            </w:r>
          </w:p>
          <w:p w14:paraId="79EE3647" w14:textId="77777777" w:rsidR="00F84045" w:rsidRPr="00A75875" w:rsidRDefault="009E7C82" w:rsidP="00F84045">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r>
                <w:rPr>
                  <w:rFonts w:ascii="Cambria Math" w:eastAsiaTheme="minorEastAsia" w:hAnsi="Cambria Math"/>
                  <w:sz w:val="22"/>
                  <w:szCs w:val="22"/>
                </w:rPr>
                <m:t>+</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m:t>
                  </m:r>
                  <m:r>
                    <w:rPr>
                      <w:rFonts w:ascii="Cambria Math" w:eastAsiaTheme="minorEastAsia" w:hAnsi="Cambria Math"/>
                      <w:sz w:val="22"/>
                      <w:szCs w:val="22"/>
                    </w:rPr>
                    <m:t>a</m:t>
                  </m:r>
                </m:e>
              </m:d>
            </m:oMath>
            <w:r w:rsidR="00F84045" w:rsidRPr="00A75875">
              <w:rPr>
                <w:rFonts w:eastAsiaTheme="minorEastAsia"/>
                <w:sz w:val="22"/>
                <w:szCs w:val="22"/>
              </w:rPr>
              <w:t>, kur</w:t>
            </w:r>
          </w:p>
          <w:p w14:paraId="42A54A9D" w14:textId="77777777" w:rsidR="00F84045" w:rsidRPr="00A75875" w:rsidRDefault="00F84045" w:rsidP="00F84045">
            <w:pPr>
              <w:ind w:left="56"/>
              <w:jc w:val="both"/>
              <w:rPr>
                <w:sz w:val="22"/>
                <w:szCs w:val="22"/>
              </w:rPr>
            </w:pPr>
            <w:r w:rsidRPr="00A75875">
              <w:rPr>
                <w:sz w:val="22"/>
                <w:szCs w:val="22"/>
              </w:rPr>
              <w:t>a – įkainis (Eur be PVM)) (jei jis jau buvo perskaičiuotas, tai po paskutinio perskaičiavimo).</w:t>
            </w:r>
          </w:p>
          <w:p w14:paraId="5A2C41F9" w14:textId="77777777" w:rsidR="00F84045" w:rsidRPr="00A75875" w:rsidRDefault="00F84045" w:rsidP="00F84045">
            <w:pPr>
              <w:ind w:left="56"/>
              <w:jc w:val="both"/>
              <w:rPr>
                <w:sz w:val="22"/>
                <w:szCs w:val="22"/>
              </w:rPr>
            </w:pPr>
            <w:r w:rsidRPr="00A75875">
              <w:rPr>
                <w:sz w:val="22"/>
                <w:szCs w:val="22"/>
              </w:rPr>
              <w:t>a</w:t>
            </w:r>
            <w:r w:rsidRPr="00A75875">
              <w:rPr>
                <w:sz w:val="22"/>
                <w:szCs w:val="22"/>
                <w:vertAlign w:val="subscript"/>
              </w:rPr>
              <w:t>1</w:t>
            </w:r>
            <w:r w:rsidRPr="00A75875">
              <w:rPr>
                <w:sz w:val="22"/>
                <w:szCs w:val="22"/>
              </w:rPr>
              <w:t xml:space="preserve"> – perskaičiuotas (pakeistas) įkainis (Eur be PVM)</w:t>
            </w:r>
          </w:p>
          <w:p w14:paraId="6EEBDE99" w14:textId="152AB378" w:rsidR="00F84045" w:rsidRPr="00A75875" w:rsidRDefault="00F84045" w:rsidP="00F84045">
            <w:pPr>
              <w:ind w:left="56"/>
              <w:jc w:val="both"/>
              <w:rPr>
                <w:noProof/>
                <w:sz w:val="22"/>
                <w:szCs w:val="22"/>
              </w:rPr>
            </w:pPr>
            <w:r w:rsidRPr="00A75875">
              <w:rPr>
                <w:sz w:val="22"/>
                <w:szCs w:val="22"/>
              </w:rPr>
              <w:t xml:space="preserve">k – Pagal vartotojų </w:t>
            </w:r>
            <w:r w:rsidRPr="00A75875">
              <w:rPr>
                <w:noProof/>
                <w:sz w:val="22"/>
                <w:szCs w:val="22"/>
              </w:rPr>
              <w:t>kainų indeksą (</w:t>
            </w:r>
            <w:sdt>
              <w:sdtPr>
                <w:rPr>
                  <w:i/>
                  <w:noProof/>
                  <w:color w:val="8496B0" w:themeColor="text2" w:themeTint="99"/>
                  <w:sz w:val="22"/>
                  <w:szCs w:val="22"/>
                </w:rPr>
                <w:id w:val="116255448"/>
                <w:placeholder>
                  <w:docPart w:val="5C8EF222C8B841B6AEB4377716CE546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A0136">
                  <w:rPr>
                    <w:i/>
                    <w:noProof/>
                    <w:color w:val="8496B0" w:themeColor="text2" w:themeTint="99"/>
                    <w:sz w:val="22"/>
                    <w:szCs w:val="22"/>
                  </w:rPr>
                  <w:t>06 SVEIKATA</w:t>
                </w:r>
              </w:sdtContent>
            </w:sdt>
            <w:r w:rsidRPr="00A75875">
              <w:rPr>
                <w:noProof/>
                <w:sz w:val="22"/>
                <w:szCs w:val="22"/>
              </w:rPr>
              <w:t xml:space="preserve">) apskaičiuotas Vartojimo prekių ir paslaugų  kainų pokytis (padidėjimas arba sumažėjimas) (%). „k“ reikšmė skaičiuojama pagal formulę: </w:t>
            </w:r>
          </w:p>
          <w:p w14:paraId="69C7780F" w14:textId="77777777" w:rsidR="00F84045" w:rsidRPr="00A75875" w:rsidRDefault="00F84045" w:rsidP="00F84045">
            <w:pPr>
              <w:ind w:left="56"/>
              <w:jc w:val="both"/>
              <w:rPr>
                <w:rFonts w:eastAsiaTheme="minorEastAsia"/>
                <w:noProof/>
                <w:sz w:val="22"/>
                <w:szCs w:val="22"/>
              </w:rPr>
            </w:pPr>
            <w:r w:rsidRPr="00A75875">
              <w:rPr>
                <w:noProof/>
                <w:sz w:val="22"/>
                <w:szCs w:val="22"/>
              </w:rPr>
              <w:t xml:space="preserve"> </w:t>
            </w:r>
            <m:oMath>
              <m:r>
                <w:rPr>
                  <w:rFonts w:ascii="Cambria Math" w:hAnsi="Cambria Math"/>
                  <w:noProof/>
                  <w:sz w:val="22"/>
                  <w:szCs w:val="22"/>
                </w:rPr>
                <m:t>k =</m:t>
              </m:r>
              <m:f>
                <m:fPr>
                  <m:ctrlPr>
                    <w:rPr>
                      <w:rFonts w:ascii="Cambria Math" w:eastAsiaTheme="minorEastAsia" w:hAnsi="Cambria Math"/>
                      <w:i/>
                      <w:noProof/>
                      <w:sz w:val="22"/>
                      <w:szCs w:val="22"/>
                    </w:rPr>
                  </m:ctrlPr>
                </m:fPr>
                <m:num>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naujausias</m:t>
                      </m:r>
                    </m:sub>
                  </m:sSub>
                </m:num>
                <m:den>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pradžia</m:t>
                      </m:r>
                    </m:sub>
                  </m:sSub>
                </m:den>
              </m:f>
              <m:r>
                <w:rPr>
                  <w:rFonts w:ascii="Cambria Math" w:eastAsiaTheme="minorEastAsia" w:hAnsi="Cambria Math"/>
                  <w:noProof/>
                  <w:sz w:val="22"/>
                  <w:szCs w:val="22"/>
                </w:rPr>
                <m:t>×100-100</m:t>
              </m:r>
            </m:oMath>
            <w:r w:rsidRPr="00A75875">
              <w:rPr>
                <w:rFonts w:eastAsiaTheme="minorEastAsia"/>
                <w:noProof/>
                <w:sz w:val="22"/>
                <w:szCs w:val="22"/>
              </w:rPr>
              <w:t>, (proc.), kur</w:t>
            </w:r>
          </w:p>
          <w:p w14:paraId="2455C79E" w14:textId="3840BB28" w:rsidR="00F84045" w:rsidRPr="00A75875" w:rsidRDefault="00F84045" w:rsidP="00F84045">
            <w:pPr>
              <w:ind w:left="56"/>
              <w:jc w:val="both"/>
              <w:rPr>
                <w:noProof/>
                <w:sz w:val="22"/>
                <w:szCs w:val="22"/>
              </w:rPr>
            </w:pPr>
            <w:r w:rsidRPr="00A75875">
              <w:rPr>
                <w:noProof/>
                <w:sz w:val="22"/>
                <w:szCs w:val="22"/>
              </w:rPr>
              <w:t>Ind</w:t>
            </w:r>
            <w:r w:rsidRPr="00A75875">
              <w:rPr>
                <w:noProof/>
                <w:sz w:val="22"/>
                <w:szCs w:val="22"/>
                <w:vertAlign w:val="subscript"/>
              </w:rPr>
              <w:t>naujausias</w:t>
            </w:r>
            <w:r w:rsidRPr="00A75875">
              <w:rPr>
                <w:noProof/>
                <w:sz w:val="22"/>
                <w:szCs w:val="22"/>
              </w:rPr>
              <w:t xml:space="preserve"> – kreipimosi dėl kainos perskaičiavimo išsiuntimo kitai šaliai datą naujausias paskelbtas vartojimo prekių ir paslaugų indeksas (</w:t>
            </w:r>
            <w:sdt>
              <w:sdtPr>
                <w:rPr>
                  <w:i/>
                  <w:noProof/>
                  <w:color w:val="8496B0" w:themeColor="text2" w:themeTint="99"/>
                  <w:sz w:val="22"/>
                  <w:szCs w:val="22"/>
                </w:rPr>
                <w:id w:val="1296644698"/>
                <w:placeholder>
                  <w:docPart w:val="786B57045C5D4AEBAEE45A803384417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A0136">
                  <w:rPr>
                    <w:i/>
                    <w:noProof/>
                    <w:color w:val="8496B0" w:themeColor="text2" w:themeTint="99"/>
                    <w:sz w:val="22"/>
                    <w:szCs w:val="22"/>
                  </w:rPr>
                  <w:t>06 SVEIKATA</w:t>
                </w:r>
              </w:sdtContent>
            </w:sdt>
            <w:r w:rsidRPr="00A75875">
              <w:rPr>
                <w:noProof/>
                <w:sz w:val="22"/>
                <w:szCs w:val="22"/>
              </w:rPr>
              <w:t>).</w:t>
            </w:r>
          </w:p>
          <w:p w14:paraId="09D7CF05" w14:textId="344A7730" w:rsidR="00F84045" w:rsidRPr="00A75875" w:rsidRDefault="00F84045" w:rsidP="00F84045">
            <w:pPr>
              <w:ind w:left="56"/>
              <w:jc w:val="both"/>
              <w:rPr>
                <w:sz w:val="22"/>
                <w:szCs w:val="22"/>
              </w:rPr>
            </w:pPr>
            <w:r w:rsidRPr="00A75875">
              <w:rPr>
                <w:noProof/>
                <w:sz w:val="22"/>
                <w:szCs w:val="22"/>
              </w:rPr>
              <w:t>Ind</w:t>
            </w:r>
            <w:r w:rsidRPr="00A75875">
              <w:rPr>
                <w:noProof/>
                <w:sz w:val="22"/>
                <w:szCs w:val="22"/>
                <w:vertAlign w:val="subscript"/>
              </w:rPr>
              <w:t>pradžia</w:t>
            </w:r>
            <w:r w:rsidRPr="00A75875">
              <w:rPr>
                <w:noProof/>
                <w:sz w:val="22"/>
                <w:szCs w:val="22"/>
              </w:rPr>
              <w:t xml:space="preserve"> – laikotarpio</w:t>
            </w:r>
            <w:r w:rsidRPr="00A75875">
              <w:rPr>
                <w:sz w:val="22"/>
                <w:szCs w:val="22"/>
              </w:rPr>
              <w:t xml:space="preserve"> pradžios datos (mėnesio) vartojimo prekių ir paslaugų indeksas (</w:t>
            </w:r>
            <w:sdt>
              <w:sdtPr>
                <w:rPr>
                  <w:i/>
                  <w:color w:val="8496B0" w:themeColor="text2" w:themeTint="99"/>
                  <w:sz w:val="22"/>
                  <w:szCs w:val="22"/>
                </w:rPr>
                <w:id w:val="-1902665971"/>
                <w:placeholder>
                  <w:docPart w:val="0176A6B3C856407CAF26324122CBF9B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A0136">
                  <w:rPr>
                    <w:i/>
                    <w:color w:val="8496B0" w:themeColor="text2" w:themeTint="99"/>
                    <w:sz w:val="22"/>
                    <w:szCs w:val="22"/>
                  </w:rPr>
                  <w:t>06 SVEIKATA</w:t>
                </w:r>
              </w:sdtContent>
            </w:sdt>
            <w:r w:rsidRPr="00A75875">
              <w:rPr>
                <w:sz w:val="22"/>
                <w:szCs w:val="22"/>
              </w:rPr>
              <w:t xml:space="preserve">). Pirmojo perskaičiavimo atveju laikotarpio pradžia (mėnuo) yra </w:t>
            </w:r>
            <w:sdt>
              <w:sdtPr>
                <w:rPr>
                  <w:sz w:val="22"/>
                  <w:szCs w:val="22"/>
                </w:rPr>
                <w:alias w:val="Pasirinkite"/>
                <w:tag w:val="Pasirinkite"/>
                <w:id w:val="-603956337"/>
                <w:placeholder>
                  <w:docPart w:val="CC608BCDA93642DDBD2E62910806D9D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A75875">
                  <w:rPr>
                    <w:sz w:val="22"/>
                    <w:szCs w:val="22"/>
                  </w:rPr>
                  <w:t>Sutarties sudarymo dienos</w:t>
                </w:r>
              </w:sdtContent>
            </w:sdt>
            <w:r w:rsidRPr="00A75875">
              <w:rPr>
                <w:sz w:val="22"/>
                <w:szCs w:val="22"/>
              </w:rPr>
              <w:t xml:space="preserve"> mėnuo. Antrojo ir vėlesnių perskaičiavimų atveju laikotarpio pradžia (mėnuo) yra paskutinio perskaičiavimo metu naudotos paskelbto atitinkamo indekso reikšmės mėnuo. </w:t>
            </w:r>
          </w:p>
          <w:p w14:paraId="372DA565" w14:textId="77777777" w:rsidR="00F84045" w:rsidRPr="00E96927" w:rsidRDefault="00F84045" w:rsidP="00F84045">
            <w:pPr>
              <w:ind w:left="56"/>
              <w:jc w:val="both"/>
              <w:rPr>
                <w:sz w:val="22"/>
                <w:szCs w:val="22"/>
              </w:rPr>
            </w:pPr>
            <w:r w:rsidRPr="00A75875">
              <w:rPr>
                <w:sz w:val="22"/>
                <w:szCs w:val="22"/>
              </w:rPr>
              <w:lastRenderedPageBreak/>
              <w:t xml:space="preserve">5.3.3.5. Skaičiavimams indeksų reikšmės imamos </w:t>
            </w:r>
            <w:r w:rsidRPr="00A75875">
              <w:rPr>
                <w:bCs/>
                <w:sz w:val="22"/>
                <w:szCs w:val="22"/>
                <w:u w:val="single"/>
              </w:rPr>
              <w:t>keturių</w:t>
            </w:r>
            <w:r w:rsidRPr="00A75875">
              <w:rPr>
                <w:sz w:val="22"/>
                <w:szCs w:val="22"/>
              </w:rPr>
              <w:t xml:space="preserve"> skaitmenų po kablelio tikslumu. Apskaičiuotas pokytis (k) tolimesniems skaičiavimams naudojamas suapvalinus iki </w:t>
            </w:r>
            <w:r w:rsidRPr="00A75875">
              <w:rPr>
                <w:bCs/>
                <w:sz w:val="22"/>
                <w:szCs w:val="22"/>
                <w:u w:val="single"/>
              </w:rPr>
              <w:t>vieno</w:t>
            </w:r>
            <w:r w:rsidRPr="00A75875">
              <w:rPr>
                <w:sz w:val="22"/>
                <w:szCs w:val="22"/>
              </w:rPr>
              <w:t xml:space="preserve"> skaitmens po kablelio, o apskaičiuotas įkainis „a“ </w:t>
            </w:r>
            <w:r w:rsidRPr="00E96927">
              <w:rPr>
                <w:sz w:val="22"/>
                <w:szCs w:val="22"/>
              </w:rPr>
              <w:t xml:space="preserve">suapvalinamas iki </w:t>
            </w:r>
            <w:r w:rsidRPr="00E96927">
              <w:rPr>
                <w:bCs/>
                <w:sz w:val="22"/>
                <w:szCs w:val="22"/>
                <w:u w:val="single"/>
              </w:rPr>
              <w:t>dviejų</w:t>
            </w:r>
            <w:r w:rsidRPr="00E96927">
              <w:rPr>
                <w:b/>
                <w:bCs/>
                <w:sz w:val="22"/>
                <w:szCs w:val="22"/>
              </w:rPr>
              <w:t xml:space="preserve"> </w:t>
            </w:r>
            <w:r w:rsidRPr="00E96927">
              <w:rPr>
                <w:sz w:val="22"/>
                <w:szCs w:val="22"/>
              </w:rPr>
              <w:t xml:space="preserve">skaitmenų po kablelio. </w:t>
            </w:r>
          </w:p>
          <w:p w14:paraId="7E75BD41" w14:textId="680063F1" w:rsidR="00E96927" w:rsidRPr="00E96927" w:rsidRDefault="00F84045" w:rsidP="00E96927">
            <w:pPr>
              <w:jc w:val="both"/>
              <w:rPr>
                <w:color w:val="000000"/>
                <w:kern w:val="2"/>
                <w:sz w:val="22"/>
                <w:szCs w:val="22"/>
                <w:shd w:val="clear" w:color="auto" w:fill="FFFFFF"/>
              </w:rPr>
            </w:pPr>
            <w:r w:rsidRPr="00E96927">
              <w:rPr>
                <w:sz w:val="22"/>
                <w:szCs w:val="22"/>
              </w:rPr>
              <w:t xml:space="preserve">5.3.3.6. </w:t>
            </w:r>
            <w:r w:rsidR="00E96927" w:rsidRPr="00E96927">
              <w:rPr>
                <w:color w:val="000000"/>
                <w:kern w:val="2"/>
                <w:sz w:val="22"/>
                <w:szCs w:val="22"/>
                <w:shd w:val="clear" w:color="auto" w:fill="FFFFFF"/>
              </w:rPr>
              <w:t xml:space="preserve">Šalis, siekianti </w:t>
            </w:r>
            <w:r w:rsidR="00E96927" w:rsidRPr="00E96927">
              <w:rPr>
                <w:kern w:val="2"/>
                <w:sz w:val="22"/>
                <w:szCs w:val="22"/>
                <w:shd w:val="clear" w:color="auto" w:fill="FFFFFF"/>
              </w:rPr>
              <w:t xml:space="preserve">Sutarties įkainių </w:t>
            </w:r>
            <w:r w:rsidR="00E96927" w:rsidRPr="00E96927">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00E96927" w:rsidRPr="00E96927">
              <w:rPr>
                <w:kern w:val="2"/>
                <w:sz w:val="22"/>
                <w:szCs w:val="22"/>
                <w:shd w:val="clear" w:color="auto" w:fill="FFFFFF"/>
              </w:rPr>
              <w:t>Pr</w:t>
            </w:r>
            <w:r w:rsidR="00E96927" w:rsidRPr="00E96927">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00E96927" w:rsidRPr="00E96927">
              <w:rPr>
                <w:kern w:val="2"/>
                <w:sz w:val="22"/>
                <w:szCs w:val="22"/>
                <w:bdr w:val="none" w:sz="0" w:space="0" w:color="auto" w:frame="1"/>
              </w:rPr>
              <w:t>kitus oficialius šaltinių duomenis</w:t>
            </w:r>
            <w:r w:rsidR="00E96927" w:rsidRPr="00E96927">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5EA52D0" w14:textId="7387DEE5" w:rsidR="00E96927" w:rsidRPr="00E96927" w:rsidRDefault="00E96927" w:rsidP="00E96927">
            <w:pPr>
              <w:jc w:val="both"/>
              <w:rPr>
                <w:color w:val="000000"/>
                <w:kern w:val="2"/>
                <w:sz w:val="22"/>
                <w:szCs w:val="22"/>
                <w:shd w:val="clear" w:color="auto" w:fill="FFFFFF"/>
              </w:rPr>
            </w:pPr>
            <w:r w:rsidRPr="00E96927">
              <w:rPr>
                <w:color w:val="000000"/>
                <w:kern w:val="2"/>
                <w:sz w:val="22"/>
                <w:szCs w:val="22"/>
                <w:shd w:val="clear" w:color="auto" w:fill="FFFFFF"/>
              </w:rPr>
              <w:t>5</w:t>
            </w:r>
            <w:r w:rsidRPr="00E96927">
              <w:rPr>
                <w:kern w:val="2"/>
                <w:sz w:val="22"/>
                <w:szCs w:val="22"/>
              </w:rPr>
              <w:t xml:space="preserve">.3.3.7. </w:t>
            </w:r>
            <w:r w:rsidRPr="00E96927">
              <w:rPr>
                <w:color w:val="000000"/>
                <w:kern w:val="2"/>
                <w:sz w:val="22"/>
                <w:szCs w:val="22"/>
                <w:shd w:val="clear" w:color="auto" w:fill="FFFFFF"/>
              </w:rPr>
              <w:t>Susitarimas turi būti sudarytas per 14 (keturiolika) dienų nuo Šalies pateikto tinkamo prašymo perskaičiuoti S</w:t>
            </w:r>
            <w:r w:rsidRPr="00E96927">
              <w:rPr>
                <w:kern w:val="2"/>
                <w:sz w:val="22"/>
                <w:szCs w:val="22"/>
              </w:rPr>
              <w:t xml:space="preserve">utarties </w:t>
            </w:r>
            <w:r w:rsidRPr="00E96927">
              <w:rPr>
                <w:kern w:val="2"/>
                <w:sz w:val="22"/>
                <w:szCs w:val="22"/>
                <w:shd w:val="clear" w:color="auto" w:fill="FFFFFF"/>
              </w:rPr>
              <w:t>įkainius</w:t>
            </w:r>
            <w:r w:rsidRPr="00E96927">
              <w:rPr>
                <w:color w:val="FF0000"/>
                <w:kern w:val="2"/>
                <w:sz w:val="22"/>
                <w:szCs w:val="22"/>
                <w:shd w:val="clear" w:color="auto" w:fill="FFFFFF"/>
              </w:rPr>
              <w:t xml:space="preserve"> </w:t>
            </w:r>
            <w:r w:rsidRPr="00E96927">
              <w:rPr>
                <w:color w:val="000000"/>
                <w:kern w:val="2"/>
                <w:sz w:val="22"/>
                <w:szCs w:val="22"/>
                <w:shd w:val="clear" w:color="auto" w:fill="FFFFFF"/>
              </w:rPr>
              <w:t>gavimo dienos.</w:t>
            </w:r>
          </w:p>
          <w:p w14:paraId="02518B39" w14:textId="77777777" w:rsidR="00E96927" w:rsidRDefault="00E96927" w:rsidP="00E96927">
            <w:pPr>
              <w:pStyle w:val="ListParagraph"/>
              <w:ind w:left="56"/>
              <w:jc w:val="both"/>
              <w:rPr>
                <w:rFonts w:ascii="Times New Roman" w:hAnsi="Times New Roman"/>
                <w:color w:val="000000"/>
                <w:kern w:val="2"/>
                <w:sz w:val="22"/>
                <w:szCs w:val="22"/>
                <w:bdr w:val="none" w:sz="0" w:space="0" w:color="auto" w:frame="1"/>
                <w:lang w:val="lt-LT"/>
              </w:rPr>
            </w:pPr>
            <w:r w:rsidRPr="0075763E">
              <w:rPr>
                <w:rFonts w:ascii="Times New Roman" w:hAnsi="Times New Roman"/>
                <w:color w:val="000000"/>
                <w:kern w:val="2"/>
                <w:sz w:val="22"/>
                <w:szCs w:val="22"/>
                <w:shd w:val="clear" w:color="auto" w:fill="FFFFFF"/>
                <w:lang w:val="lt-LT"/>
              </w:rPr>
              <w:t xml:space="preserve">5.3.3.8. </w:t>
            </w:r>
            <w:r w:rsidRPr="0075763E">
              <w:rPr>
                <w:rFonts w:ascii="Times New Roman" w:hAnsi="Times New Roman"/>
                <w:color w:val="000000"/>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1BC2DB25" w14:textId="439B42ED" w:rsidR="00F84045" w:rsidRPr="00A75875" w:rsidRDefault="00E96927" w:rsidP="00E96927">
            <w:pPr>
              <w:pStyle w:val="ListParagraph"/>
              <w:ind w:left="56"/>
              <w:jc w:val="both"/>
              <w:rPr>
                <w:bdr w:val="none" w:sz="0" w:space="0" w:color="auto" w:frame="1"/>
                <w:lang w:val="lt-LT"/>
              </w:rPr>
            </w:pPr>
            <w:r w:rsidRPr="00462E32">
              <w:rPr>
                <w:rFonts w:ascii="Times New Roman" w:hAnsi="Times New Roman"/>
                <w:color w:val="000000"/>
                <w:kern w:val="2"/>
                <w:sz w:val="22"/>
                <w:szCs w:val="22"/>
                <w:shd w:val="clear" w:color="auto" w:fill="FFFFFF"/>
                <w:lang w:val="lt-LT"/>
              </w:rPr>
              <w:t>5.3.3.</w:t>
            </w:r>
            <w:r>
              <w:rPr>
                <w:rFonts w:ascii="Times New Roman" w:hAnsi="Times New Roman"/>
                <w:color w:val="000000"/>
                <w:kern w:val="2"/>
                <w:sz w:val="22"/>
                <w:szCs w:val="22"/>
                <w:shd w:val="clear" w:color="auto" w:fill="FFFFFF"/>
                <w:lang w:val="lt-LT"/>
              </w:rPr>
              <w:t>9</w:t>
            </w:r>
            <w:r w:rsidRPr="00462E32">
              <w:rPr>
                <w:rFonts w:ascii="Times New Roman" w:hAnsi="Times New Roman"/>
                <w:color w:val="000000"/>
                <w:kern w:val="2"/>
                <w:sz w:val="22"/>
                <w:szCs w:val="22"/>
                <w:shd w:val="clear" w:color="auto" w:fill="FFFFFF"/>
                <w:lang w:val="lt-LT"/>
              </w:rPr>
              <w:t xml:space="preserve">. </w:t>
            </w:r>
            <w:r w:rsidR="00F84045" w:rsidRPr="00A75875">
              <w:rPr>
                <w:rFonts w:ascii="Times New Roman" w:hAnsi="Times New Roman"/>
                <w:sz w:val="22"/>
                <w:szCs w:val="22"/>
                <w:lang w:val="lt-LT"/>
              </w:rPr>
              <w:t>Vėlesnis kainų arba įkainių perskaičiavimas negali apimti laikotarpio, už kurį jau buvo atliktas perskaičiavimas.</w:t>
            </w:r>
          </w:p>
        </w:tc>
      </w:tr>
      <w:tr w:rsidR="005A5832" w:rsidRPr="00333420" w14:paraId="02A680FE" w14:textId="77777777" w:rsidTr="00F311A0">
        <w:trPr>
          <w:trHeight w:val="300"/>
        </w:trPr>
        <w:tc>
          <w:tcPr>
            <w:tcW w:w="2532" w:type="dxa"/>
          </w:tcPr>
          <w:p w14:paraId="378E2A0C" w14:textId="77777777" w:rsidR="005A5832" w:rsidRPr="00333420" w:rsidRDefault="00A10867" w:rsidP="00333420">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2"/>
            <w:vAlign w:val="center"/>
          </w:tcPr>
          <w:p w14:paraId="63EFD40A" w14:textId="77777777" w:rsidR="005A5832" w:rsidRPr="00A75875" w:rsidRDefault="00A10867" w:rsidP="00333420">
            <w:pPr>
              <w:rPr>
                <w:kern w:val="2"/>
                <w:sz w:val="22"/>
                <w:szCs w:val="22"/>
              </w:rPr>
            </w:pPr>
            <w:r w:rsidRPr="00A75875">
              <w:rPr>
                <w:kern w:val="2"/>
                <w:sz w:val="22"/>
                <w:szCs w:val="22"/>
              </w:rPr>
              <w:t>Netaikoma</w:t>
            </w:r>
          </w:p>
        </w:tc>
      </w:tr>
      <w:tr w:rsidR="005A5832" w:rsidRPr="00333420" w14:paraId="2E7B2E14" w14:textId="77777777" w:rsidTr="00F311A0">
        <w:trPr>
          <w:trHeight w:val="300"/>
        </w:trPr>
        <w:tc>
          <w:tcPr>
            <w:tcW w:w="2532" w:type="dxa"/>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54F87574" w14:textId="77777777" w:rsidR="008A0136" w:rsidRPr="008A0136" w:rsidRDefault="008A0136" w:rsidP="008A0136">
            <w:pPr>
              <w:jc w:val="both"/>
              <w:rPr>
                <w:kern w:val="2"/>
                <w:sz w:val="22"/>
                <w:szCs w:val="22"/>
              </w:rPr>
            </w:pPr>
            <w:r w:rsidRPr="008A0136">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5ABEBFAD" w:rsidR="005A5832" w:rsidRPr="00333420" w:rsidRDefault="008A0136" w:rsidP="008A0136">
            <w:pPr>
              <w:jc w:val="both"/>
              <w:rPr>
                <w:kern w:val="2"/>
                <w:sz w:val="22"/>
                <w:szCs w:val="22"/>
              </w:rPr>
            </w:pPr>
            <w:r w:rsidRPr="008A0136">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2"/>
          </w:tcPr>
          <w:p w14:paraId="5DD26A73" w14:textId="0A673466" w:rsidR="002B74A8" w:rsidRPr="00235BF0" w:rsidRDefault="002B74A8" w:rsidP="002B74A8">
            <w:pPr>
              <w:shd w:val="clear" w:color="auto" w:fill="FFFFFF"/>
              <w:jc w:val="both"/>
              <w:textAlignment w:val="baseline"/>
              <w:rPr>
                <w:sz w:val="22"/>
                <w:szCs w:val="22"/>
                <w:shd w:val="clear" w:color="auto" w:fill="FFFFFF"/>
              </w:rPr>
            </w:pPr>
            <w:r w:rsidRPr="0047032B">
              <w:rPr>
                <w:sz w:val="22"/>
                <w:szCs w:val="22"/>
                <w:shd w:val="clear" w:color="auto" w:fill="FFFFFF"/>
              </w:rPr>
              <w:t xml:space="preserve"> </w:t>
            </w:r>
            <w:r w:rsidR="00235BF0" w:rsidRPr="0047032B">
              <w:rPr>
                <w:sz w:val="22"/>
                <w:szCs w:val="22"/>
                <w:shd w:val="clear" w:color="auto" w:fill="FFFFFF"/>
              </w:rPr>
              <w:t>5.5.1.</w:t>
            </w:r>
            <w:r w:rsidRPr="00235BF0">
              <w:rPr>
                <w:sz w:val="22"/>
                <w:szCs w:val="22"/>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6BF62B8" w:rsidR="00B60170" w:rsidRPr="00235BF0" w:rsidRDefault="00235BF0" w:rsidP="002B74A8">
            <w:pPr>
              <w:jc w:val="both"/>
              <w:rPr>
                <w:kern w:val="2"/>
                <w:sz w:val="22"/>
                <w:szCs w:val="22"/>
                <w:shd w:val="clear" w:color="auto" w:fill="FFFFFF"/>
              </w:rPr>
            </w:pPr>
            <w:r w:rsidRPr="00235BF0">
              <w:rPr>
                <w:sz w:val="22"/>
                <w:szCs w:val="22"/>
                <w:shd w:val="clear" w:color="auto" w:fill="FFFFFF"/>
              </w:rPr>
              <w:t xml:space="preserve">5.5.2. </w:t>
            </w:r>
            <w:r w:rsidR="002B74A8" w:rsidRPr="00235BF0">
              <w:rPr>
                <w:sz w:val="22"/>
                <w:szCs w:val="22"/>
                <w:shd w:val="clear" w:color="auto" w:fill="FFFFFF"/>
              </w:rPr>
              <w:t>Apmokėjimo sąlygos: įvykdžius užsakymą, mokama už konkretų kiekį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2"/>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2"/>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3"/>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F311A0">
        <w:trPr>
          <w:trHeight w:val="300"/>
        </w:trPr>
        <w:tc>
          <w:tcPr>
            <w:tcW w:w="2532" w:type="dxa"/>
          </w:tcPr>
          <w:p w14:paraId="14A88939" w14:textId="77777777" w:rsidR="005A5832" w:rsidRPr="00333420" w:rsidRDefault="00A10867" w:rsidP="00333420">
            <w:pPr>
              <w:rPr>
                <w:b/>
                <w:bCs/>
                <w:kern w:val="2"/>
                <w:sz w:val="22"/>
                <w:szCs w:val="22"/>
              </w:rPr>
            </w:pPr>
            <w:r w:rsidRPr="00333420">
              <w:rPr>
                <w:b/>
                <w:bCs/>
                <w:kern w:val="2"/>
                <w:sz w:val="22"/>
                <w:szCs w:val="22"/>
              </w:rPr>
              <w:t>6.1. Garantinis terminas</w:t>
            </w:r>
          </w:p>
        </w:tc>
        <w:tc>
          <w:tcPr>
            <w:tcW w:w="7675" w:type="dxa"/>
            <w:gridSpan w:val="2"/>
          </w:tcPr>
          <w:p w14:paraId="109C139E" w14:textId="77777777" w:rsidR="008A0136" w:rsidRDefault="0088112E" w:rsidP="009160BA">
            <w:pPr>
              <w:jc w:val="both"/>
              <w:rPr>
                <w:sz w:val="22"/>
                <w:szCs w:val="22"/>
              </w:rPr>
            </w:pPr>
            <w:r w:rsidRPr="00A75875">
              <w:rPr>
                <w:sz w:val="22"/>
                <w:szCs w:val="22"/>
              </w:rPr>
              <w:t xml:space="preserve">6.1. </w:t>
            </w:r>
            <w:r w:rsidR="008A0136" w:rsidRPr="008A0136">
              <w:rPr>
                <w:sz w:val="22"/>
                <w:szCs w:val="22"/>
              </w:rPr>
              <w:t>Prekių galiojimo terminas pristatymo metu turi būti ne trumpesnis kaip 12 (dvylika) mėnesių skaičiuojant nuo pristatymo dienos.</w:t>
            </w:r>
          </w:p>
          <w:p w14:paraId="20A50668" w14:textId="52689154" w:rsidR="001823FF" w:rsidRPr="00333420" w:rsidRDefault="0088112E" w:rsidP="009160BA">
            <w:pPr>
              <w:jc w:val="both"/>
              <w:rPr>
                <w:kern w:val="2"/>
                <w:sz w:val="22"/>
                <w:szCs w:val="22"/>
              </w:rPr>
            </w:pPr>
            <w:r w:rsidRPr="00A75875">
              <w:rPr>
                <w:sz w:val="22"/>
                <w:szCs w:val="22"/>
              </w:rPr>
              <w:lastRenderedPageBreak/>
              <w:t>6.2. Garantinis terminas, skaičiuojamas nuo Prekių perdavimo</w:t>
            </w:r>
            <w:r w:rsidRPr="0088112E">
              <w:rPr>
                <w:sz w:val="22"/>
                <w:szCs w:val="22"/>
              </w:rPr>
              <w:t>–priėmimo akto ar Sąskaitos (kai Prekių perdavimo–priėmimo aktas nėra pasirašomas) pasirašymo dienos.</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2"/>
          </w:tcPr>
          <w:p w14:paraId="01B4535F" w14:textId="0DE03950" w:rsidR="0082787F" w:rsidRPr="0082787F" w:rsidRDefault="0082787F" w:rsidP="00E464E7">
            <w:pPr>
              <w:jc w:val="both"/>
              <w:rPr>
                <w:kern w:val="2"/>
                <w:sz w:val="22"/>
                <w:szCs w:val="22"/>
              </w:rPr>
            </w:pPr>
            <w:r w:rsidRPr="0082787F">
              <w:rPr>
                <w:kern w:val="2"/>
                <w:sz w:val="22"/>
                <w:szCs w:val="22"/>
              </w:rPr>
              <w:t xml:space="preserve">6.2.1. Sutarties galiojimo metu nustačius Prekių trūkumų, Tiekėjas turi </w:t>
            </w:r>
            <w:r w:rsidRPr="0082787F">
              <w:rPr>
                <w:b/>
                <w:kern w:val="2"/>
                <w:sz w:val="22"/>
                <w:szCs w:val="22"/>
              </w:rPr>
              <w:t>ne vėliau kaip</w:t>
            </w:r>
            <w:r w:rsidRPr="0082787F">
              <w:rPr>
                <w:kern w:val="2"/>
                <w:sz w:val="22"/>
                <w:szCs w:val="22"/>
              </w:rPr>
              <w:t xml:space="preserve"> per 5 </w:t>
            </w:r>
            <w:r w:rsidR="000D4072">
              <w:rPr>
                <w:kern w:val="2"/>
                <w:sz w:val="22"/>
                <w:szCs w:val="22"/>
              </w:rPr>
              <w:t xml:space="preserve">(penkias) </w:t>
            </w:r>
            <w:r w:rsidRPr="0082787F">
              <w:rPr>
                <w:kern w:val="2"/>
                <w:sz w:val="22"/>
                <w:szCs w:val="22"/>
              </w:rPr>
              <w:t>darbo dienas nuo rašytinės pretenzijos gavimo dienos pašalinti Prekių trūkumus.</w:t>
            </w:r>
          </w:p>
          <w:p w14:paraId="45717C3D" w14:textId="5E6E74B6" w:rsidR="00E464E7" w:rsidRPr="0082787F" w:rsidRDefault="00E464E7" w:rsidP="00E464E7">
            <w:pPr>
              <w:jc w:val="both"/>
              <w:rPr>
                <w:sz w:val="22"/>
                <w:szCs w:val="22"/>
              </w:rPr>
            </w:pPr>
            <w:r w:rsidRPr="00E464E7">
              <w:rPr>
                <w:sz w:val="22"/>
                <w:szCs w:val="22"/>
              </w:rPr>
              <w:t>6.2.</w:t>
            </w:r>
            <w:r w:rsidR="0082787F">
              <w:rPr>
                <w:sz w:val="22"/>
                <w:szCs w:val="22"/>
              </w:rPr>
              <w:t>2</w:t>
            </w:r>
            <w:r w:rsidRPr="00E464E7">
              <w:rPr>
                <w:sz w:val="22"/>
                <w:szCs w:val="22"/>
              </w:rPr>
              <w:t>. Prekių trūkumų nustatymo bei šalinimo tvarka nustatyta Bendrųjų sąlygų 7 skyriuje</w:t>
            </w:r>
            <w:r>
              <w:rPr>
                <w:sz w:val="22"/>
                <w:szCs w:val="22"/>
              </w:rPr>
              <w:t>.</w:t>
            </w:r>
          </w:p>
        </w:tc>
      </w:tr>
      <w:tr w:rsidR="0082787F" w:rsidRPr="00333420" w14:paraId="4C343813" w14:textId="77777777" w:rsidTr="00F311A0">
        <w:trPr>
          <w:trHeight w:val="300"/>
        </w:trPr>
        <w:tc>
          <w:tcPr>
            <w:tcW w:w="2532" w:type="dxa"/>
          </w:tcPr>
          <w:p w14:paraId="668D5734" w14:textId="0E705463" w:rsidR="0082787F" w:rsidRPr="00333420" w:rsidRDefault="0082787F" w:rsidP="00E464E7">
            <w:pPr>
              <w:rPr>
                <w:b/>
                <w:bCs/>
                <w:kern w:val="2"/>
                <w:sz w:val="22"/>
                <w:szCs w:val="22"/>
              </w:rPr>
            </w:pPr>
            <w:r>
              <w:rPr>
                <w:b/>
                <w:bCs/>
                <w:kern w:val="2"/>
                <w:sz w:val="22"/>
                <w:szCs w:val="22"/>
              </w:rPr>
              <w:t xml:space="preserve">6.3. </w:t>
            </w:r>
            <w:r w:rsidRPr="0082787F">
              <w:rPr>
                <w:b/>
                <w:bCs/>
                <w:kern w:val="2"/>
                <w:sz w:val="22"/>
                <w:szCs w:val="22"/>
              </w:rPr>
              <w:t>Kokybinių kriterijų įgyvendinimo ir tikrinimo tvarka</w:t>
            </w:r>
          </w:p>
        </w:tc>
        <w:tc>
          <w:tcPr>
            <w:tcW w:w="7675" w:type="dxa"/>
            <w:gridSpan w:val="2"/>
          </w:tcPr>
          <w:p w14:paraId="575753BC" w14:textId="38D1F1DA" w:rsidR="0082787F" w:rsidRPr="0082787F" w:rsidRDefault="0082787F" w:rsidP="00E464E7">
            <w:pPr>
              <w:jc w:val="both"/>
              <w:rPr>
                <w:kern w:val="2"/>
                <w:sz w:val="22"/>
                <w:szCs w:val="22"/>
              </w:rPr>
            </w:pPr>
            <w:r>
              <w:rPr>
                <w:kern w:val="2"/>
                <w:sz w:val="22"/>
                <w:szCs w:val="22"/>
              </w:rPr>
              <w:t>Netaikoma</w:t>
            </w:r>
          </w:p>
        </w:tc>
      </w:tr>
      <w:tr w:rsidR="005A5832" w:rsidRPr="00333420" w14:paraId="366DCE7A" w14:textId="77777777" w:rsidTr="005850D7">
        <w:trPr>
          <w:trHeight w:val="300"/>
        </w:trPr>
        <w:tc>
          <w:tcPr>
            <w:tcW w:w="10207" w:type="dxa"/>
            <w:gridSpan w:val="3"/>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62E16827" w14:textId="77777777" w:rsidR="0082787F" w:rsidRPr="0082787F" w:rsidRDefault="0082787F" w:rsidP="0082787F">
            <w:pPr>
              <w:jc w:val="both"/>
              <w:rPr>
                <w:kern w:val="2"/>
                <w:szCs w:val="24"/>
              </w:rPr>
            </w:pPr>
            <w:r w:rsidRPr="0082787F">
              <w:rPr>
                <w:kern w:val="2"/>
                <w:szCs w:val="24"/>
              </w:rPr>
              <w:t>Sutarties vykdymui subtiekėjai ir (ar) specialistai nepasitelkiami.</w:t>
            </w:r>
          </w:p>
          <w:p w14:paraId="7C658684" w14:textId="77777777" w:rsidR="0082787F" w:rsidRPr="0082787F" w:rsidRDefault="0082787F" w:rsidP="0082787F">
            <w:pPr>
              <w:jc w:val="both"/>
              <w:rPr>
                <w:color w:val="5B9BD5"/>
                <w:kern w:val="2"/>
                <w:szCs w:val="24"/>
              </w:rPr>
            </w:pPr>
            <w:r w:rsidRPr="0082787F">
              <w:rPr>
                <w:color w:val="5B9BD5"/>
                <w:kern w:val="2"/>
                <w:szCs w:val="24"/>
              </w:rPr>
              <w:t>arba</w:t>
            </w:r>
          </w:p>
          <w:p w14:paraId="5DE67ACD" w14:textId="77777777" w:rsidR="0082787F" w:rsidRPr="0082787F" w:rsidRDefault="0082787F" w:rsidP="0082787F">
            <w:pPr>
              <w:jc w:val="both"/>
              <w:rPr>
                <w:kern w:val="2"/>
                <w:szCs w:val="24"/>
              </w:rPr>
            </w:pPr>
            <w:r w:rsidRPr="0082787F">
              <w:rPr>
                <w:kern w:val="2"/>
                <w:szCs w:val="24"/>
              </w:rPr>
              <w:t>Sutarties vykdymui pasitelkiami šie subtiekėjai ir (ar) specialistai: išvardinti</w:t>
            </w:r>
          </w:p>
          <w:p w14:paraId="1473064B" w14:textId="6E01E642" w:rsidR="00B74C2B" w:rsidRPr="00F020F2" w:rsidRDefault="0082787F" w:rsidP="0082787F">
            <w:pPr>
              <w:rPr>
                <w:kern w:val="2"/>
                <w:sz w:val="22"/>
                <w:szCs w:val="22"/>
              </w:rPr>
            </w:pPr>
            <w:r w:rsidRPr="0082787F">
              <w:rPr>
                <w:color w:val="5B9BD5"/>
                <w:kern w:val="2"/>
                <w:szCs w:val="24"/>
              </w:rPr>
              <w:t>(pasirenkamas vienas iš nurodytų variantų)</w:t>
            </w:r>
          </w:p>
        </w:tc>
      </w:tr>
      <w:tr w:rsidR="005A5832" w:rsidRPr="00333420" w14:paraId="30433ECA" w14:textId="77777777" w:rsidTr="005850D7">
        <w:trPr>
          <w:trHeight w:val="300"/>
        </w:trPr>
        <w:tc>
          <w:tcPr>
            <w:tcW w:w="10207" w:type="dxa"/>
            <w:gridSpan w:val="3"/>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2"/>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82787F" w:rsidRPr="00333420" w14:paraId="4FFF7288" w14:textId="77777777" w:rsidTr="00B32F2F">
        <w:trPr>
          <w:trHeight w:val="300"/>
        </w:trPr>
        <w:tc>
          <w:tcPr>
            <w:tcW w:w="2532" w:type="dxa"/>
          </w:tcPr>
          <w:p w14:paraId="4E709A10" w14:textId="0EDB6475" w:rsidR="0082787F" w:rsidRPr="00333420" w:rsidRDefault="0082787F" w:rsidP="00333420">
            <w:pPr>
              <w:rPr>
                <w:b/>
                <w:bCs/>
                <w:kern w:val="2"/>
                <w:sz w:val="22"/>
                <w:szCs w:val="22"/>
              </w:rPr>
            </w:pPr>
            <w:r>
              <w:rPr>
                <w:b/>
                <w:bCs/>
                <w:kern w:val="2"/>
                <w:sz w:val="22"/>
                <w:szCs w:val="22"/>
              </w:rPr>
              <w:t xml:space="preserve">8.2. </w:t>
            </w:r>
            <w:r w:rsidRPr="0082787F">
              <w:rPr>
                <w:b/>
                <w:bCs/>
                <w:kern w:val="2"/>
                <w:sz w:val="22"/>
                <w:szCs w:val="22"/>
              </w:rPr>
              <w:t>Sutarties įvykdymo užtikrinimo galiojimo terminas</w:t>
            </w:r>
          </w:p>
        </w:tc>
        <w:tc>
          <w:tcPr>
            <w:tcW w:w="7675" w:type="dxa"/>
            <w:gridSpan w:val="2"/>
            <w:vAlign w:val="center"/>
          </w:tcPr>
          <w:p w14:paraId="50D32A02" w14:textId="6AD2213B" w:rsidR="0082787F" w:rsidRPr="00333420" w:rsidRDefault="0082787F" w:rsidP="00993D23">
            <w:pPr>
              <w:jc w:val="both"/>
              <w:rPr>
                <w:kern w:val="2"/>
                <w:sz w:val="22"/>
                <w:szCs w:val="22"/>
              </w:rPr>
            </w:pPr>
            <w:r>
              <w:rPr>
                <w:kern w:val="2"/>
                <w:sz w:val="22"/>
                <w:szCs w:val="22"/>
              </w:rPr>
              <w:t>Netaikoma</w:t>
            </w:r>
          </w:p>
        </w:tc>
      </w:tr>
      <w:tr w:rsidR="005A5832" w:rsidRPr="00333420" w14:paraId="063616BD" w14:textId="77777777" w:rsidTr="00F311A0">
        <w:trPr>
          <w:trHeight w:val="300"/>
        </w:trPr>
        <w:tc>
          <w:tcPr>
            <w:tcW w:w="2532" w:type="dxa"/>
          </w:tcPr>
          <w:p w14:paraId="19B281F5" w14:textId="32361426" w:rsidR="005A5832" w:rsidRPr="00333420" w:rsidRDefault="00A10867" w:rsidP="00333420">
            <w:pPr>
              <w:rPr>
                <w:b/>
                <w:bCs/>
                <w:kern w:val="2"/>
                <w:sz w:val="22"/>
                <w:szCs w:val="22"/>
              </w:rPr>
            </w:pPr>
            <w:r w:rsidRPr="00333420">
              <w:rPr>
                <w:b/>
                <w:bCs/>
                <w:kern w:val="2"/>
                <w:sz w:val="22"/>
                <w:szCs w:val="22"/>
              </w:rPr>
              <w:t>8.</w:t>
            </w:r>
            <w:r w:rsidR="0082787F">
              <w:rPr>
                <w:b/>
                <w:bCs/>
                <w:kern w:val="2"/>
                <w:sz w:val="22"/>
                <w:szCs w:val="22"/>
              </w:rPr>
              <w:t>3</w:t>
            </w:r>
            <w:r w:rsidRPr="00333420">
              <w:rPr>
                <w:b/>
                <w:bCs/>
                <w:kern w:val="2"/>
                <w:sz w:val="22"/>
                <w:szCs w:val="22"/>
              </w:rPr>
              <w:t xml:space="preserve">. Sutarties įvykdymo užtikrinimo pateikimas </w:t>
            </w:r>
          </w:p>
        </w:tc>
        <w:tc>
          <w:tcPr>
            <w:tcW w:w="7675" w:type="dxa"/>
            <w:gridSpan w:val="2"/>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5850D7">
        <w:trPr>
          <w:trHeight w:val="300"/>
        </w:trPr>
        <w:tc>
          <w:tcPr>
            <w:tcW w:w="10207" w:type="dxa"/>
            <w:gridSpan w:val="3"/>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2"/>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2"/>
          </w:tcPr>
          <w:p w14:paraId="60D5F1E3" w14:textId="77777777" w:rsidR="0082787F" w:rsidRPr="0082787F" w:rsidRDefault="0082787F" w:rsidP="0082787F">
            <w:pPr>
              <w:jc w:val="both"/>
              <w:rPr>
                <w:color w:val="000000"/>
                <w:kern w:val="2"/>
                <w:sz w:val="22"/>
                <w:szCs w:val="22"/>
              </w:rPr>
            </w:pPr>
            <w:r w:rsidRPr="0082787F">
              <w:rPr>
                <w:color w:val="000000"/>
                <w:kern w:val="2"/>
                <w:sz w:val="22"/>
                <w:szCs w:val="22"/>
              </w:rPr>
              <w:t>9</w:t>
            </w:r>
            <w:r w:rsidRPr="00EF391E">
              <w:rPr>
                <w:color w:val="000000"/>
                <w:kern w:val="2"/>
                <w:sz w:val="22"/>
                <w:szCs w:val="22"/>
              </w:rPr>
              <w:t xml:space="preserve">.2.1. </w:t>
            </w:r>
            <w:r w:rsidRPr="0082787F">
              <w:rPr>
                <w:color w:val="000000"/>
                <w:kern w:val="2"/>
                <w:sz w:val="22"/>
                <w:szCs w:val="22"/>
              </w:rPr>
              <w:t xml:space="preserve">Jeigu Tiekėjas vėluoja vykdyti užsakymą, tiekti Prekes ar ištaisyti jų trūkumus arba nevykdo kitų sutartinių įsipareigojimų, Pirkėjas nuo kitos nei nustatytas terminas dienos </w:t>
            </w:r>
            <w:r w:rsidRPr="0082787F">
              <w:rPr>
                <w:kern w:val="2"/>
                <w:sz w:val="22"/>
                <w:szCs w:val="22"/>
              </w:rPr>
              <w:t>Tiekėjui skaičiuoja 0,02 (dvi šimtosios) procento dydžio delspinigius už kiekvieną uždelstą dieną nuo laiku neperduotų Prekių ar Prekių, turinčių trūkumų, kainos be PVM.</w:t>
            </w:r>
            <w:r w:rsidRPr="0082787F">
              <w:rPr>
                <w:color w:val="000000"/>
                <w:kern w:val="2"/>
                <w:sz w:val="22"/>
                <w:szCs w:val="22"/>
              </w:rPr>
              <w:t> </w:t>
            </w:r>
          </w:p>
          <w:p w14:paraId="0AAD89CE" w14:textId="77777777" w:rsidR="0082787F" w:rsidRPr="0082787F" w:rsidRDefault="0082787F" w:rsidP="0082787F">
            <w:pPr>
              <w:jc w:val="both"/>
              <w:rPr>
                <w:color w:val="000000"/>
                <w:kern w:val="2"/>
                <w:sz w:val="22"/>
                <w:szCs w:val="22"/>
              </w:rPr>
            </w:pPr>
            <w:r w:rsidRPr="0082787F">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E8C4C5F" w14:textId="77777777" w:rsidR="0082787F" w:rsidRPr="0082787F" w:rsidRDefault="0082787F" w:rsidP="0082787F">
            <w:pPr>
              <w:jc w:val="both"/>
              <w:rPr>
                <w:kern w:val="2"/>
                <w:sz w:val="22"/>
                <w:szCs w:val="22"/>
              </w:rPr>
            </w:pPr>
            <w:r w:rsidRPr="0082787F">
              <w:rPr>
                <w:color w:val="000000"/>
                <w:kern w:val="2"/>
                <w:sz w:val="22"/>
                <w:szCs w:val="22"/>
              </w:rPr>
              <w:t xml:space="preserve">9.2.3. </w:t>
            </w:r>
            <w:r w:rsidRPr="0082787F">
              <w:rPr>
                <w:kern w:val="2"/>
                <w:sz w:val="22"/>
                <w:szCs w:val="22"/>
              </w:rPr>
              <w:t>Pirkėjas turi teisę be rašytinio įspėjimo ir nesumažindamas kitų savo teisių gynimo priemonių, numatytų sutartyje, pradėti skaičiuoti delspinigius.</w:t>
            </w:r>
          </w:p>
          <w:p w14:paraId="743C53BE" w14:textId="275ABC9E" w:rsidR="00E97CEC" w:rsidRPr="00333420" w:rsidRDefault="0082787F" w:rsidP="0082787F">
            <w:pPr>
              <w:jc w:val="both"/>
              <w:rPr>
                <w:b/>
                <w:bCs/>
                <w:kern w:val="2"/>
                <w:sz w:val="22"/>
                <w:szCs w:val="22"/>
              </w:rPr>
            </w:pPr>
            <w:r w:rsidRPr="0082787F">
              <w:rPr>
                <w:color w:val="000000"/>
                <w:kern w:val="2"/>
                <w:sz w:val="22"/>
                <w:szCs w:val="22"/>
              </w:rPr>
              <w:t>9.2.4.Tiekėjas privalo sumokėti Pirkėjui netesybas per 7 (septynias) kalendorines dienas nuo Pirkėjo pareikalavimo.</w:t>
            </w:r>
          </w:p>
        </w:tc>
      </w:tr>
      <w:tr w:rsidR="005A5832" w:rsidRPr="00333420" w14:paraId="2538ABA4" w14:textId="77777777" w:rsidTr="004D7059">
        <w:trPr>
          <w:trHeight w:val="1125"/>
        </w:trPr>
        <w:tc>
          <w:tcPr>
            <w:tcW w:w="2532" w:type="dxa"/>
          </w:tcPr>
          <w:p w14:paraId="585F3E3C" w14:textId="42EF26B4" w:rsidR="005A5832" w:rsidRPr="0082787F" w:rsidRDefault="0082787F" w:rsidP="004D7059">
            <w:pPr>
              <w:rPr>
                <w:b/>
                <w:bCs/>
                <w:kern w:val="2"/>
                <w:sz w:val="22"/>
                <w:szCs w:val="22"/>
              </w:rPr>
            </w:pPr>
            <w:r w:rsidRPr="0082787F">
              <w:rPr>
                <w:b/>
                <w:bCs/>
                <w:kern w:val="2"/>
                <w:sz w:val="22"/>
                <w:szCs w:val="22"/>
              </w:rPr>
              <w:t xml:space="preserve">9.3. Tiekėjui / Pirkėjui taikoma bauda nutraukus Sutartį dėl esminio Sutarties pažeidimo </w:t>
            </w:r>
            <w:r w:rsidRPr="0082787F">
              <w:rPr>
                <w:b/>
                <w:kern w:val="2"/>
                <w:sz w:val="22"/>
                <w:szCs w:val="22"/>
              </w:rPr>
              <w:t xml:space="preserve">ar nepagrįstai nutraukus Sutarties vykdymą ne </w:t>
            </w:r>
            <w:r w:rsidRPr="0082787F">
              <w:rPr>
                <w:b/>
                <w:kern w:val="2"/>
                <w:sz w:val="22"/>
                <w:szCs w:val="22"/>
              </w:rPr>
              <w:lastRenderedPageBreak/>
              <w:t>Sutartyje nustatyta tvarka</w:t>
            </w:r>
          </w:p>
        </w:tc>
        <w:tc>
          <w:tcPr>
            <w:tcW w:w="7675" w:type="dxa"/>
            <w:gridSpan w:val="2"/>
          </w:tcPr>
          <w:p w14:paraId="0B7BB3A9" w14:textId="77777777" w:rsidR="0082787F" w:rsidRPr="0082787F" w:rsidRDefault="0082787F" w:rsidP="0082787F">
            <w:pPr>
              <w:rPr>
                <w:kern w:val="2"/>
                <w:sz w:val="22"/>
                <w:szCs w:val="22"/>
              </w:rPr>
            </w:pPr>
            <w:r w:rsidRPr="0082787F">
              <w:rPr>
                <w:kern w:val="2"/>
                <w:sz w:val="22"/>
                <w:szCs w:val="22"/>
              </w:rPr>
              <w:lastRenderedPageBreak/>
              <w:t xml:space="preserve">9.3.1. Nutraukus Sutartį dėl esminio Sutarties pažeidimo, nustatyto Sutarties Specialiosiose sąlygose, mokama 10 (dešimt) procentų dydžio bauda nuo Pradinės Sutarties vertės be PVM, nurodytos Specialiųjų sąlygų 5.2 punkte. </w:t>
            </w:r>
          </w:p>
          <w:p w14:paraId="23A816DD" w14:textId="38222F75" w:rsidR="0082787F" w:rsidRPr="0082787F" w:rsidRDefault="0082787F" w:rsidP="0082787F">
            <w:pPr>
              <w:jc w:val="both"/>
              <w:rPr>
                <w:kern w:val="2"/>
                <w:sz w:val="22"/>
                <w:szCs w:val="22"/>
              </w:rPr>
            </w:pPr>
            <w:r w:rsidRPr="0082787F">
              <w:rPr>
                <w:kern w:val="2"/>
                <w:sz w:val="22"/>
                <w:szCs w:val="22"/>
              </w:rPr>
              <w:t>9.3.2. Nepagrįstai nutraukus Sutarties vykdymą ne Sutartyje nustatyta tvarka, mokama 5</w:t>
            </w:r>
            <w:r w:rsidR="003C1C8D">
              <w:rPr>
                <w:kern w:val="2"/>
                <w:sz w:val="22"/>
                <w:szCs w:val="22"/>
              </w:rPr>
              <w:t xml:space="preserve"> (penkių)</w:t>
            </w:r>
            <w:r w:rsidRPr="0082787F">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9250BD" w:rsidRPr="00333420" w14:paraId="28B1A73A" w14:textId="77777777" w:rsidTr="004D7059">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2"/>
          </w:tcPr>
          <w:p w14:paraId="1E71C0E5" w14:textId="253DA17F" w:rsidR="009250BD" w:rsidRPr="006B70D8" w:rsidRDefault="004D7059" w:rsidP="009250BD">
            <w:pPr>
              <w:jc w:val="both"/>
              <w:rPr>
                <w:kern w:val="2"/>
                <w:sz w:val="22"/>
                <w:szCs w:val="22"/>
              </w:rPr>
            </w:pPr>
            <w:r w:rsidRPr="004D7059">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38E79E53" w14:textId="77777777" w:rsidR="009250BD" w:rsidRPr="006B70D8" w:rsidRDefault="009250BD" w:rsidP="0030702D">
            <w:pPr>
              <w:jc w:val="both"/>
              <w:rPr>
                <w:kern w:val="2"/>
                <w:sz w:val="22"/>
                <w:szCs w:val="22"/>
              </w:rPr>
            </w:pPr>
          </w:p>
        </w:tc>
      </w:tr>
      <w:tr w:rsidR="009250BD" w:rsidRPr="00333420" w14:paraId="6E08B3AE" w14:textId="77777777" w:rsidTr="004D7059">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2"/>
          </w:tcPr>
          <w:p w14:paraId="49B98AA5" w14:textId="22F16257" w:rsidR="009250BD" w:rsidRPr="006B70D8" w:rsidRDefault="004D7059" w:rsidP="0030702D">
            <w:pPr>
              <w:jc w:val="both"/>
              <w:rPr>
                <w:color w:val="000000"/>
                <w:kern w:val="2"/>
                <w:sz w:val="22"/>
                <w:szCs w:val="22"/>
              </w:rPr>
            </w:pPr>
            <w:r w:rsidRPr="004D7059">
              <w:rPr>
                <w:color w:val="000000"/>
                <w:kern w:val="2"/>
                <w:sz w:val="22"/>
                <w:szCs w:val="22"/>
              </w:rPr>
              <w:t>Jeigu Tiekėjas nesilaiko šioje Sutartyje nustatytų aplinkosauginių kriterijų, taikoma 100 Eur (vieno šimto eurų) bauda už kiekvieną atvejį.</w:t>
            </w:r>
          </w:p>
        </w:tc>
      </w:tr>
      <w:tr w:rsidR="009250BD" w:rsidRPr="00333420" w14:paraId="05433FDE" w14:textId="77777777" w:rsidTr="009250BD">
        <w:trPr>
          <w:trHeight w:val="375"/>
        </w:trPr>
        <w:tc>
          <w:tcPr>
            <w:tcW w:w="2532" w:type="dxa"/>
          </w:tcPr>
          <w:p w14:paraId="0421664C" w14:textId="4A84F430" w:rsidR="009250BD" w:rsidRPr="006B70D8" w:rsidRDefault="004D7059" w:rsidP="004D7059">
            <w:pPr>
              <w:rPr>
                <w:b/>
                <w:bCs/>
                <w:kern w:val="2"/>
                <w:sz w:val="22"/>
                <w:szCs w:val="22"/>
              </w:rPr>
            </w:pPr>
            <w:r w:rsidRPr="004D7059">
              <w:rPr>
                <w:b/>
                <w:bCs/>
                <w:kern w:val="2"/>
                <w:sz w:val="22"/>
                <w:szCs w:val="22"/>
              </w:rPr>
              <w:t>9.6. Tiekėjui / Pirkėjui taikoma bauda dėl konfidencialumo reikalavimų nesilaikymo</w:t>
            </w:r>
          </w:p>
        </w:tc>
        <w:tc>
          <w:tcPr>
            <w:tcW w:w="7675" w:type="dxa"/>
            <w:gridSpan w:val="2"/>
            <w:vAlign w:val="center"/>
          </w:tcPr>
          <w:p w14:paraId="105E1B1F" w14:textId="31027A98" w:rsidR="009250BD" w:rsidRPr="006B70D8" w:rsidRDefault="004D7059" w:rsidP="0030702D">
            <w:pPr>
              <w:jc w:val="both"/>
              <w:rPr>
                <w:color w:val="000000"/>
                <w:kern w:val="2"/>
                <w:sz w:val="22"/>
                <w:szCs w:val="22"/>
              </w:rPr>
            </w:pPr>
            <w:r w:rsidRPr="004D7059">
              <w:rPr>
                <w:kern w:val="2"/>
                <w:sz w:val="22"/>
                <w:szCs w:val="22"/>
              </w:rPr>
              <w:t>Jeigu Sutarties Šalis nesilaiko Bendrųjų sąlygų nuostatų dėl konfidencialumo reikalavimų, taikoma 100 Eur (vieno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4D7059">
            <w:pPr>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2"/>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4D7059">
        <w:trPr>
          <w:trHeight w:val="939"/>
        </w:trPr>
        <w:tc>
          <w:tcPr>
            <w:tcW w:w="2532" w:type="dxa"/>
          </w:tcPr>
          <w:p w14:paraId="1FB795EE" w14:textId="088434DD" w:rsidR="009250BD" w:rsidRPr="004D7059" w:rsidRDefault="004D7059" w:rsidP="004D7059">
            <w:pPr>
              <w:rPr>
                <w:b/>
                <w:bCs/>
                <w:kern w:val="2"/>
                <w:sz w:val="22"/>
                <w:szCs w:val="22"/>
              </w:rPr>
            </w:pPr>
            <w:r w:rsidRPr="004D7059">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75" w:type="dxa"/>
            <w:gridSpan w:val="2"/>
          </w:tcPr>
          <w:p w14:paraId="60FF9E1B" w14:textId="1F757578" w:rsidR="009250BD" w:rsidRPr="006B70D8" w:rsidRDefault="004D7059" w:rsidP="006B70D8">
            <w:pPr>
              <w:jc w:val="both"/>
              <w:rPr>
                <w:kern w:val="2"/>
                <w:sz w:val="22"/>
                <w:szCs w:val="22"/>
              </w:rPr>
            </w:pPr>
            <w:r w:rsidRPr="004D7059">
              <w:rPr>
                <w:kern w:val="2"/>
                <w:sz w:val="22"/>
                <w:szCs w:val="22"/>
              </w:rPr>
              <w:t>Jeigu Tiekėjas nesilaiko Bendrųjų sąlygų nuostatų dėl intelektinės nuosavybės reikalavimų, taikoma 100 Eur (vieno šimto eurų) bauda.</w:t>
            </w:r>
          </w:p>
        </w:tc>
      </w:tr>
      <w:tr w:rsidR="00166505" w:rsidRPr="00333420" w14:paraId="69C580B2" w14:textId="77777777" w:rsidTr="00F311A0">
        <w:trPr>
          <w:trHeight w:val="300"/>
        </w:trPr>
        <w:tc>
          <w:tcPr>
            <w:tcW w:w="2532" w:type="dxa"/>
          </w:tcPr>
          <w:p w14:paraId="316D2130" w14:textId="0308E3B1"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4D7059">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2"/>
          </w:tcPr>
          <w:p w14:paraId="429F0667" w14:textId="3365F375" w:rsidR="00166505" w:rsidRPr="00166505" w:rsidRDefault="004A0174" w:rsidP="00166505">
            <w:pPr>
              <w:jc w:val="both"/>
              <w:rPr>
                <w:color w:val="4472C4"/>
                <w:kern w:val="2"/>
                <w:sz w:val="22"/>
                <w:szCs w:val="22"/>
                <w:highlight w:val="yellow"/>
              </w:rPr>
            </w:pPr>
            <w:r>
              <w:t xml:space="preserve"> </w:t>
            </w:r>
            <w:r w:rsidR="004D7059">
              <w:rPr>
                <w:kern w:val="2"/>
                <w:sz w:val="22"/>
                <w:szCs w:val="22"/>
              </w:rPr>
              <w:t>Netaikoma</w:t>
            </w:r>
          </w:p>
        </w:tc>
      </w:tr>
      <w:tr w:rsidR="004D7059" w:rsidRPr="00333420" w14:paraId="0DE649AA" w14:textId="77777777" w:rsidTr="005850D7">
        <w:trPr>
          <w:trHeight w:val="300"/>
        </w:trPr>
        <w:tc>
          <w:tcPr>
            <w:tcW w:w="10207" w:type="dxa"/>
            <w:gridSpan w:val="3"/>
          </w:tcPr>
          <w:p w14:paraId="1963349E" w14:textId="076C0881" w:rsidR="004D7059" w:rsidRPr="00333420" w:rsidRDefault="004D7059" w:rsidP="00333420">
            <w:pPr>
              <w:jc w:val="center"/>
              <w:rPr>
                <w:b/>
                <w:bCs/>
                <w:kern w:val="2"/>
                <w:sz w:val="22"/>
                <w:szCs w:val="22"/>
              </w:rPr>
            </w:pPr>
            <w:r w:rsidRPr="004D7059">
              <w:rPr>
                <w:b/>
                <w:kern w:val="2"/>
                <w:szCs w:val="24"/>
              </w:rPr>
              <w:t>10. ESMINĖS SUTARTIES SĄLYGOS</w:t>
            </w:r>
          </w:p>
        </w:tc>
      </w:tr>
      <w:tr w:rsidR="004D7059" w:rsidRPr="00333420" w14:paraId="501A0A58" w14:textId="77777777" w:rsidTr="004D7059">
        <w:trPr>
          <w:trHeight w:val="300"/>
        </w:trPr>
        <w:tc>
          <w:tcPr>
            <w:tcW w:w="2532" w:type="dxa"/>
          </w:tcPr>
          <w:p w14:paraId="71CAF540" w14:textId="486671A9" w:rsidR="004D7059" w:rsidRPr="004D7059" w:rsidRDefault="004D7059" w:rsidP="004D7059">
            <w:pPr>
              <w:rPr>
                <w:b/>
                <w:kern w:val="2"/>
                <w:sz w:val="22"/>
                <w:szCs w:val="22"/>
              </w:rPr>
            </w:pPr>
            <w:r w:rsidRPr="004D7059">
              <w:rPr>
                <w:b/>
                <w:bCs/>
                <w:sz w:val="22"/>
                <w:szCs w:val="22"/>
              </w:rPr>
              <w:t>10.1. Esminės Sutarties sąlygos</w:t>
            </w:r>
          </w:p>
        </w:tc>
        <w:tc>
          <w:tcPr>
            <w:tcW w:w="7675" w:type="dxa"/>
            <w:gridSpan w:val="2"/>
          </w:tcPr>
          <w:p w14:paraId="1D2340FB" w14:textId="77777777" w:rsidR="004D7059" w:rsidRPr="004D7059" w:rsidRDefault="004D7059" w:rsidP="004D7059">
            <w:pPr>
              <w:jc w:val="both"/>
              <w:rPr>
                <w:kern w:val="2"/>
                <w:sz w:val="22"/>
                <w:szCs w:val="22"/>
              </w:rPr>
            </w:pPr>
            <w:r w:rsidRPr="004D7059">
              <w:rPr>
                <w:kern w:val="2"/>
                <w:sz w:val="22"/>
                <w:szCs w:val="22"/>
              </w:rPr>
              <w:t>10.1.1 Tiekėjo prisiimtų įsipareigojimų už Sutartyje nustatytą Sutarties kainą / įkainius vykdymas;</w:t>
            </w:r>
          </w:p>
          <w:p w14:paraId="6C8095D4" w14:textId="77777777" w:rsidR="004D7059" w:rsidRPr="004D7059" w:rsidRDefault="004D7059" w:rsidP="004D7059">
            <w:pPr>
              <w:jc w:val="both"/>
              <w:rPr>
                <w:kern w:val="2"/>
                <w:sz w:val="22"/>
                <w:szCs w:val="22"/>
              </w:rPr>
            </w:pPr>
            <w:r w:rsidRPr="004D7059">
              <w:rPr>
                <w:kern w:val="2"/>
                <w:sz w:val="22"/>
                <w:szCs w:val="22"/>
              </w:rPr>
              <w:t>10.1.2. Sutartyje nustatytų Prekių tiekimo terminų laikymasis;</w:t>
            </w:r>
          </w:p>
          <w:p w14:paraId="1C00CC25" w14:textId="77777777" w:rsidR="004D7059" w:rsidRPr="004D7059" w:rsidRDefault="004D7059" w:rsidP="004D7059">
            <w:pPr>
              <w:jc w:val="both"/>
              <w:rPr>
                <w:kern w:val="2"/>
                <w:sz w:val="22"/>
                <w:szCs w:val="22"/>
              </w:rPr>
            </w:pPr>
            <w:r w:rsidRPr="004D7059">
              <w:rPr>
                <w:kern w:val="2"/>
                <w:sz w:val="22"/>
                <w:szCs w:val="22"/>
              </w:rPr>
              <w:t>10.1.3. Priskaičiuotų netesybų mokėjimas;</w:t>
            </w:r>
          </w:p>
          <w:p w14:paraId="65A47118" w14:textId="77777777" w:rsidR="004D7059" w:rsidRPr="004D7059" w:rsidRDefault="004D7059" w:rsidP="004D7059">
            <w:pPr>
              <w:jc w:val="both"/>
              <w:rPr>
                <w:kern w:val="2"/>
                <w:sz w:val="22"/>
                <w:szCs w:val="22"/>
              </w:rPr>
            </w:pPr>
            <w:r w:rsidRPr="004D7059">
              <w:rPr>
                <w:kern w:val="2"/>
                <w:sz w:val="22"/>
                <w:szCs w:val="22"/>
              </w:rPr>
              <w:t>10.1.4. Sutartyje ir (ar) Įstatymuose nustatytus reikalavimus atitinkančių Prekių pristatymas;</w:t>
            </w:r>
          </w:p>
          <w:p w14:paraId="709394C3" w14:textId="77777777" w:rsidR="004D7059" w:rsidRPr="004D7059" w:rsidRDefault="004D7059" w:rsidP="004D7059">
            <w:pPr>
              <w:jc w:val="both"/>
              <w:rPr>
                <w:kern w:val="2"/>
                <w:sz w:val="22"/>
                <w:szCs w:val="22"/>
              </w:rPr>
            </w:pPr>
            <w:r w:rsidRPr="004D7059">
              <w:rPr>
                <w:kern w:val="2"/>
                <w:sz w:val="22"/>
                <w:szCs w:val="22"/>
              </w:rPr>
              <w:t>10.1.5. Tiekėjo kvalifikacija visą Sutarties galiojimo laikotarpį privalo atitikti pirkimo dokumentuose nustatytus Sutarties tinkamam vykdymui būtinus reikalavimus;</w:t>
            </w:r>
          </w:p>
          <w:p w14:paraId="68BEDE05" w14:textId="77777777" w:rsidR="004D7059" w:rsidRPr="004D7059" w:rsidRDefault="004D7059" w:rsidP="004D7059">
            <w:pPr>
              <w:jc w:val="both"/>
              <w:rPr>
                <w:kern w:val="2"/>
                <w:sz w:val="22"/>
                <w:szCs w:val="22"/>
              </w:rPr>
            </w:pPr>
            <w:r w:rsidRPr="004D7059">
              <w:rPr>
                <w:color w:val="000000" w:themeColor="text1"/>
                <w:kern w:val="2"/>
                <w:sz w:val="22"/>
                <w:szCs w:val="22"/>
              </w:rPr>
              <w:t>10.1.6.Sutarties nuostatų, reglamentuojančių aplinkosauginius reikalavimus, laikymasis;</w:t>
            </w:r>
          </w:p>
          <w:p w14:paraId="7D585648" w14:textId="77777777" w:rsidR="004D7059" w:rsidRPr="004D7059" w:rsidRDefault="004D7059" w:rsidP="004D7059">
            <w:pPr>
              <w:jc w:val="both"/>
              <w:rPr>
                <w:kern w:val="2"/>
                <w:sz w:val="22"/>
                <w:szCs w:val="22"/>
              </w:rPr>
            </w:pPr>
            <w:r w:rsidRPr="004D7059">
              <w:rPr>
                <w:kern w:val="2"/>
                <w:sz w:val="22"/>
                <w:szCs w:val="22"/>
              </w:rPr>
              <w:lastRenderedPageBreak/>
              <w:t>10.1.7. Sutarties nuostatų, reglamentuojančių konkurenciją, intelektinės nuosavybės ar konfidencialios informacijos valdymą, laikymasis;</w:t>
            </w:r>
          </w:p>
          <w:p w14:paraId="7B10D721" w14:textId="40F2FAA6" w:rsidR="004D7059" w:rsidRPr="004D7059" w:rsidRDefault="004D7059" w:rsidP="004D7059">
            <w:pPr>
              <w:jc w:val="both"/>
              <w:rPr>
                <w:b/>
                <w:kern w:val="2"/>
                <w:sz w:val="22"/>
                <w:szCs w:val="22"/>
              </w:rPr>
            </w:pPr>
            <w:r w:rsidRPr="004D7059">
              <w:rPr>
                <w:kern w:val="2"/>
                <w:sz w:val="22"/>
                <w:szCs w:val="22"/>
              </w:rPr>
              <w:t>10.1.8. Bendrųjų sąlygų nuostatų dėl Sutarties vykdymui pasitelkiamų naujų subtiekėjų ir (ar specialistų) / esamų subtiekėjų ir (ar) specialistų keitimo, laikymasis.</w:t>
            </w:r>
          </w:p>
        </w:tc>
      </w:tr>
      <w:tr w:rsidR="004D7059" w:rsidRPr="00333420" w14:paraId="5D5347BE" w14:textId="77777777" w:rsidTr="004D7059">
        <w:trPr>
          <w:trHeight w:val="300"/>
        </w:trPr>
        <w:tc>
          <w:tcPr>
            <w:tcW w:w="2532" w:type="dxa"/>
          </w:tcPr>
          <w:p w14:paraId="0850E4EC" w14:textId="341AB8AD" w:rsidR="004D7059" w:rsidRPr="004D7059" w:rsidRDefault="004D7059" w:rsidP="004D7059">
            <w:pPr>
              <w:rPr>
                <w:b/>
                <w:kern w:val="2"/>
                <w:sz w:val="22"/>
                <w:szCs w:val="22"/>
              </w:rPr>
            </w:pPr>
            <w:r w:rsidRPr="004D7059">
              <w:rPr>
                <w:b/>
                <w:bCs/>
                <w:kern w:val="2"/>
                <w:sz w:val="22"/>
                <w:szCs w:val="22"/>
              </w:rPr>
              <w:lastRenderedPageBreak/>
              <w:t>10.2. Dideli</w:t>
            </w:r>
            <w:r>
              <w:rPr>
                <w:b/>
                <w:bCs/>
                <w:kern w:val="2"/>
                <w:sz w:val="22"/>
                <w:szCs w:val="22"/>
              </w:rPr>
              <w:t xml:space="preserve"> </w:t>
            </w:r>
            <w:r w:rsidRPr="004D7059">
              <w:rPr>
                <w:b/>
                <w:bCs/>
                <w:kern w:val="2"/>
                <w:sz w:val="22"/>
                <w:szCs w:val="22"/>
              </w:rPr>
              <w:t>arba nuolatiniai esminės Sutarties sąlygos vykdymo trūkumai</w:t>
            </w:r>
          </w:p>
        </w:tc>
        <w:tc>
          <w:tcPr>
            <w:tcW w:w="7675" w:type="dxa"/>
            <w:gridSpan w:val="2"/>
          </w:tcPr>
          <w:p w14:paraId="6476D644"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3E06CB2A"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10.2.2. Tiekėjas 2 (du) ir daugiau kartų per Sutarties vykdymo laikotarpį pristato Prekes, kurios neatitinka Sutartyje ir (ar) Įstatymuose nustatytų reikalavimų Prekėms;</w:t>
            </w:r>
          </w:p>
          <w:p w14:paraId="25ACE9A5"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10.2.3.Teikėjas 2 (du) ar daugiau kartų pažeidžia šios Sutarties nuostatas, reglamentuojančias aplinkosauginių reikalavimų, laikymąsi;</w:t>
            </w:r>
          </w:p>
          <w:p w14:paraId="758C1B2E"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10.2.4. Tiekėjas pažeidžia Bendrųjų sąlygų nuostatas, reglamentuojančias konkurenciją, intelektinės nuosavybės ar konfidencialios informacijos valdymą;</w:t>
            </w:r>
          </w:p>
          <w:p w14:paraId="1AFBB56A"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10.2.5. Tiekėjas pažeidžia Bendrųjų sąlygų nuostatas dėl Sutarties vykdymui pasitelkiamų naujų subtiekėjų ir (ar specialistų) / esamų subtiekėjų ir (ar) specialistų keitimo.</w:t>
            </w:r>
          </w:p>
          <w:p w14:paraId="64243D5F" w14:textId="456B672B" w:rsidR="004D7059" w:rsidRPr="004D7059" w:rsidRDefault="004D7059" w:rsidP="004D7059">
            <w:pPr>
              <w:jc w:val="both"/>
              <w:rPr>
                <w:b/>
                <w:kern w:val="2"/>
                <w:sz w:val="22"/>
                <w:szCs w:val="22"/>
              </w:rPr>
            </w:pPr>
            <w:r w:rsidRPr="004D7059">
              <w:rPr>
                <w:color w:val="000000" w:themeColor="text1"/>
                <w:kern w:val="2"/>
                <w:sz w:val="22"/>
                <w:szCs w:val="22"/>
              </w:rPr>
              <w:t>10.2.6. Tiekėjo įsipareigojimų, kurie pasiūlymų vertinimo metu pirkimo dokumentuose buvo nustatyti kaip pasiūlymų vertinimo kriterijai ir už kuriuos Tiekėjui buvo skiriamos reikšmės, kai pasiūlymas v</w:t>
            </w:r>
            <w:bookmarkStart w:id="0" w:name="_GoBack"/>
            <w:bookmarkEnd w:id="0"/>
            <w:r w:rsidRPr="004D7059">
              <w:rPr>
                <w:color w:val="000000" w:themeColor="text1"/>
                <w:kern w:val="2"/>
                <w:sz w:val="22"/>
                <w:szCs w:val="22"/>
              </w:rPr>
              <w:t>ertintas pagal kainos / sąnaudų ir kokybės santykį laikymasis.</w:t>
            </w:r>
          </w:p>
        </w:tc>
      </w:tr>
      <w:tr w:rsidR="005A5832" w:rsidRPr="00333420" w14:paraId="35D107EB" w14:textId="77777777" w:rsidTr="005850D7">
        <w:trPr>
          <w:trHeight w:val="300"/>
        </w:trPr>
        <w:tc>
          <w:tcPr>
            <w:tcW w:w="10207" w:type="dxa"/>
            <w:gridSpan w:val="3"/>
          </w:tcPr>
          <w:p w14:paraId="58E7205A" w14:textId="2C27983C" w:rsidR="005A5832" w:rsidRPr="00333420" w:rsidRDefault="00A10867" w:rsidP="00333420">
            <w:pPr>
              <w:jc w:val="center"/>
              <w:rPr>
                <w:b/>
                <w:bCs/>
                <w:kern w:val="2"/>
                <w:sz w:val="22"/>
                <w:szCs w:val="22"/>
              </w:rPr>
            </w:pPr>
            <w:r w:rsidRPr="00333420">
              <w:rPr>
                <w:b/>
                <w:bCs/>
                <w:kern w:val="2"/>
                <w:sz w:val="22"/>
                <w:szCs w:val="22"/>
              </w:rPr>
              <w:t>1</w:t>
            </w:r>
            <w:r w:rsidR="004D7059">
              <w:rPr>
                <w:b/>
                <w:bCs/>
                <w:kern w:val="2"/>
                <w:sz w:val="22"/>
                <w:szCs w:val="22"/>
              </w:rPr>
              <w:t>1</w:t>
            </w:r>
            <w:r w:rsidRPr="00333420">
              <w:rPr>
                <w:b/>
                <w:bCs/>
                <w:kern w:val="2"/>
                <w:sz w:val="22"/>
                <w:szCs w:val="22"/>
              </w:rPr>
              <w:t>. SUTARTIES GALIOJIMAS IR KEITIMAS</w:t>
            </w:r>
          </w:p>
        </w:tc>
      </w:tr>
      <w:tr w:rsidR="005A5832" w:rsidRPr="00333420" w14:paraId="1281E128" w14:textId="77777777" w:rsidTr="00F311A0">
        <w:trPr>
          <w:trHeight w:val="300"/>
        </w:trPr>
        <w:tc>
          <w:tcPr>
            <w:tcW w:w="2532" w:type="dxa"/>
          </w:tcPr>
          <w:p w14:paraId="2F299970" w14:textId="4AC58CBB" w:rsidR="005A5832" w:rsidRPr="005B3DE9" w:rsidRDefault="00A10867" w:rsidP="00333420">
            <w:pPr>
              <w:rPr>
                <w:b/>
                <w:bCs/>
                <w:kern w:val="2"/>
                <w:sz w:val="22"/>
                <w:szCs w:val="22"/>
              </w:rPr>
            </w:pPr>
            <w:r w:rsidRPr="005B3DE9">
              <w:rPr>
                <w:b/>
                <w:bCs/>
                <w:kern w:val="2"/>
                <w:sz w:val="22"/>
                <w:szCs w:val="22"/>
              </w:rPr>
              <w:t>1</w:t>
            </w:r>
            <w:r w:rsidR="004D7059">
              <w:rPr>
                <w:b/>
                <w:bCs/>
                <w:kern w:val="2"/>
                <w:sz w:val="22"/>
                <w:szCs w:val="22"/>
              </w:rPr>
              <w:t>1</w:t>
            </w:r>
            <w:r w:rsidRPr="005B3DE9">
              <w:rPr>
                <w:b/>
                <w:bCs/>
                <w:kern w:val="2"/>
                <w:sz w:val="22"/>
                <w:szCs w:val="22"/>
              </w:rPr>
              <w:t>.1. Sutarties</w:t>
            </w:r>
            <w:r w:rsidR="006B70D8">
              <w:rPr>
                <w:b/>
                <w:bCs/>
                <w:kern w:val="2"/>
                <w:sz w:val="22"/>
                <w:szCs w:val="22"/>
              </w:rPr>
              <w:t xml:space="preserve"> </w:t>
            </w:r>
            <w:r w:rsidRPr="005B3DE9">
              <w:rPr>
                <w:b/>
                <w:bCs/>
                <w:kern w:val="2"/>
                <w:sz w:val="22"/>
                <w:szCs w:val="22"/>
              </w:rPr>
              <w:t>sudarymas ir įsigaliojimas</w:t>
            </w:r>
          </w:p>
        </w:tc>
        <w:tc>
          <w:tcPr>
            <w:tcW w:w="7675" w:type="dxa"/>
            <w:gridSpan w:val="2"/>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214059A3" w:rsidR="005A5832" w:rsidRPr="005B3DE9" w:rsidRDefault="00A10867" w:rsidP="00D600FF">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sidR="008A0136">
              <w:rPr>
                <w:color w:val="000000"/>
                <w:kern w:val="2"/>
                <w:sz w:val="22"/>
                <w:szCs w:val="22"/>
              </w:rPr>
              <w:t>26</w:t>
            </w:r>
            <w:r w:rsidR="003B61DA" w:rsidRPr="009160BA">
              <w:rPr>
                <w:b/>
                <w:bCs/>
                <w:sz w:val="22"/>
                <w:szCs w:val="22"/>
              </w:rPr>
              <w:t xml:space="preserve"> </w:t>
            </w:r>
            <w:r w:rsidR="003B61DA" w:rsidRPr="00A45165">
              <w:rPr>
                <w:b/>
                <w:sz w:val="22"/>
                <w:szCs w:val="22"/>
              </w:rPr>
              <w:t>(</w:t>
            </w:r>
            <w:proofErr w:type="spellStart"/>
            <w:r w:rsidR="008A0136">
              <w:rPr>
                <w:b/>
                <w:sz w:val="22"/>
                <w:szCs w:val="22"/>
              </w:rPr>
              <w:t>dvidešmt</w:t>
            </w:r>
            <w:proofErr w:type="spellEnd"/>
            <w:r w:rsidR="008A0136">
              <w:rPr>
                <w:b/>
                <w:sz w:val="22"/>
                <w:szCs w:val="22"/>
              </w:rPr>
              <w:t xml:space="preserve"> šeši</w:t>
            </w:r>
            <w:r w:rsidR="003B61DA" w:rsidRPr="00A45165">
              <w:rPr>
                <w:b/>
                <w:sz w:val="22"/>
                <w:szCs w:val="22"/>
              </w:rPr>
              <w:t>) mėnesi</w:t>
            </w:r>
            <w:r w:rsidR="008A0136">
              <w:rPr>
                <w:b/>
                <w:sz w:val="22"/>
                <w:szCs w:val="22"/>
              </w:rPr>
              <w:t>ai</w:t>
            </w:r>
            <w:r w:rsidR="002335C1" w:rsidRPr="00A45165">
              <w:rPr>
                <w:b/>
                <w:sz w:val="22"/>
                <w:szCs w:val="22"/>
              </w:rPr>
              <w:t xml:space="preserve"> </w:t>
            </w:r>
            <w:r w:rsidR="002335C1" w:rsidRPr="00A45165">
              <w:rPr>
                <w:sz w:val="22"/>
                <w:szCs w:val="22"/>
              </w:rPr>
              <w:t xml:space="preserve">(sutarties vykdymo trukmė (prekių tiekimo terminas) – </w:t>
            </w:r>
            <w:r w:rsidR="008A0136">
              <w:rPr>
                <w:sz w:val="22"/>
                <w:szCs w:val="22"/>
              </w:rPr>
              <w:t>24</w:t>
            </w:r>
            <w:r w:rsidR="009250BD">
              <w:rPr>
                <w:sz w:val="22"/>
                <w:szCs w:val="22"/>
              </w:rPr>
              <w:t xml:space="preserve"> (</w:t>
            </w:r>
            <w:r w:rsidR="00310661">
              <w:rPr>
                <w:sz w:val="22"/>
                <w:szCs w:val="22"/>
              </w:rPr>
              <w:t>dv</w:t>
            </w:r>
            <w:r w:rsidR="008A0136">
              <w:rPr>
                <w:sz w:val="22"/>
                <w:szCs w:val="22"/>
              </w:rPr>
              <w:t>idešimt keturi</w:t>
            </w:r>
            <w:r w:rsidR="009250BD">
              <w:rPr>
                <w:sz w:val="22"/>
                <w:szCs w:val="22"/>
              </w:rPr>
              <w:t>)</w:t>
            </w:r>
            <w:r w:rsidR="002335C1" w:rsidRPr="005B3DE9">
              <w:rPr>
                <w:sz w:val="22"/>
                <w:szCs w:val="22"/>
              </w:rPr>
              <w:t xml:space="preserve"> mėnesi</w:t>
            </w:r>
            <w:r w:rsidR="00310661">
              <w:rPr>
                <w:sz w:val="22"/>
                <w:szCs w:val="22"/>
              </w:rPr>
              <w:t>ų</w:t>
            </w:r>
            <w:r w:rsidR="00F84045">
              <w:rPr>
                <w:sz w:val="22"/>
                <w:szCs w:val="22"/>
              </w:rPr>
              <w:t xml:space="preserve">, atsiskaitymo terminas 2 </w:t>
            </w:r>
            <w:r w:rsidR="009250BD">
              <w:rPr>
                <w:sz w:val="22"/>
                <w:szCs w:val="22"/>
              </w:rPr>
              <w:t xml:space="preserve">(du) </w:t>
            </w:r>
            <w:r w:rsidR="00F84045">
              <w:rPr>
                <w:sz w:val="22"/>
                <w:szCs w:val="22"/>
              </w:rPr>
              <w:t>mėnesiai</w:t>
            </w:r>
            <w:r w:rsidR="002335C1" w:rsidRPr="005B3DE9">
              <w:rPr>
                <w:sz w:val="22"/>
                <w:szCs w:val="22"/>
              </w:rPr>
              <w:t>)</w:t>
            </w:r>
            <w:r w:rsidR="003B61DA" w:rsidRPr="005B3DE9">
              <w:rPr>
                <w:sz w:val="22"/>
                <w:szCs w:val="22"/>
              </w:rPr>
              <w:t>.</w:t>
            </w:r>
          </w:p>
        </w:tc>
      </w:tr>
      <w:tr w:rsidR="00EF391E" w:rsidRPr="00333420" w14:paraId="7BDD63CD" w14:textId="77777777" w:rsidTr="0069323F">
        <w:trPr>
          <w:trHeight w:val="300"/>
        </w:trPr>
        <w:tc>
          <w:tcPr>
            <w:tcW w:w="2532" w:type="dxa"/>
          </w:tcPr>
          <w:p w14:paraId="1BA77022" w14:textId="0CBF5F28" w:rsidR="00EF391E" w:rsidRPr="00333420" w:rsidRDefault="00EF391E" w:rsidP="00EF391E">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2"/>
          </w:tcPr>
          <w:p w14:paraId="01858F76" w14:textId="72E67CB6" w:rsidR="00EF391E" w:rsidRPr="00EF391E" w:rsidRDefault="00EF391E" w:rsidP="00EF391E">
            <w:pPr>
              <w:jc w:val="both"/>
              <w:rPr>
                <w:kern w:val="2"/>
                <w:sz w:val="22"/>
                <w:szCs w:val="22"/>
              </w:rPr>
            </w:pPr>
            <w:r w:rsidRPr="00EF391E">
              <w:rPr>
                <w:sz w:val="22"/>
                <w:szCs w:val="22"/>
              </w:rPr>
              <w:t>Jei nebus išnaudota Pradinės Sutarties vertė ir nei viena iš Šalių, likus 14 (keturiolikai) dienų iki Sutarties pabaigos, nepraneš apie norą ją nutraukti, Sutartis be atskiro rašytinio susitarimo pratęsiama dar 1 (vieną) kartą 12 (dvylikai) mėnesių, bet ne ilgiau nei bus išnaudota sutarties vertė.</w:t>
            </w:r>
          </w:p>
        </w:tc>
      </w:tr>
      <w:tr w:rsidR="00EF391E" w:rsidRPr="00333420" w14:paraId="065C677C" w14:textId="77777777" w:rsidTr="005850D7">
        <w:trPr>
          <w:trHeight w:val="300"/>
        </w:trPr>
        <w:tc>
          <w:tcPr>
            <w:tcW w:w="10207" w:type="dxa"/>
            <w:gridSpan w:val="3"/>
          </w:tcPr>
          <w:p w14:paraId="774AA9AE" w14:textId="57BCF122" w:rsidR="00EF391E" w:rsidRPr="00333420" w:rsidRDefault="00EF391E" w:rsidP="00EF391E">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EF391E" w:rsidRPr="00333420" w14:paraId="2B79AF6B" w14:textId="77777777" w:rsidTr="005850D7">
        <w:trPr>
          <w:trHeight w:val="300"/>
        </w:trPr>
        <w:tc>
          <w:tcPr>
            <w:tcW w:w="2532" w:type="dxa"/>
          </w:tcPr>
          <w:p w14:paraId="21FAA97C" w14:textId="629A2B8E" w:rsidR="00EF391E" w:rsidRPr="003B61DA" w:rsidRDefault="00EF391E" w:rsidP="00EF391E">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2"/>
          </w:tcPr>
          <w:p w14:paraId="13DD4A57" w14:textId="6FA37BAE" w:rsidR="00EF391E" w:rsidRPr="004D7059" w:rsidRDefault="00EF391E" w:rsidP="00EF391E">
            <w:pPr>
              <w:jc w:val="both"/>
              <w:rPr>
                <w:color w:val="4472C4"/>
                <w:kern w:val="2"/>
                <w:sz w:val="22"/>
                <w:szCs w:val="22"/>
              </w:rPr>
            </w:pPr>
            <w:r w:rsidRPr="004D7059">
              <w:rPr>
                <w:kern w:val="2"/>
                <w:sz w:val="22"/>
                <w:szCs w:val="22"/>
              </w:rPr>
              <w:t>Sutartis gali būti nutraukiama rašytiniu Šalių susitarimu arba vienašališkai, Bendrosiose sąlygose nustatyta tvarka.</w:t>
            </w:r>
          </w:p>
        </w:tc>
      </w:tr>
      <w:tr w:rsidR="00EF391E" w:rsidRPr="00333420" w14:paraId="25D32B74" w14:textId="77777777" w:rsidTr="005850D7">
        <w:trPr>
          <w:trHeight w:val="300"/>
        </w:trPr>
        <w:tc>
          <w:tcPr>
            <w:tcW w:w="2532" w:type="dxa"/>
          </w:tcPr>
          <w:p w14:paraId="764B5E1B" w14:textId="59B26194" w:rsidR="00EF391E" w:rsidRPr="00080871" w:rsidRDefault="00EF391E" w:rsidP="00EF391E">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EF391E" w:rsidRPr="003B61DA" w:rsidRDefault="00EF391E" w:rsidP="00EF391E">
            <w:pPr>
              <w:rPr>
                <w:b/>
                <w:bCs/>
                <w:kern w:val="2"/>
                <w:sz w:val="22"/>
                <w:szCs w:val="22"/>
                <w:highlight w:val="yellow"/>
              </w:rPr>
            </w:pPr>
          </w:p>
        </w:tc>
        <w:tc>
          <w:tcPr>
            <w:tcW w:w="7675" w:type="dxa"/>
            <w:gridSpan w:val="2"/>
          </w:tcPr>
          <w:p w14:paraId="11A30EDC"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12.2.1. Jeigu Tiekėjas pažeidžia Prekių pristatymo terminus ir dėl Prekių pristatymo vėlavimo Prekės tampa nebereikalingos;</w:t>
            </w:r>
          </w:p>
          <w:p w14:paraId="377DCCA3"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0206453"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12.2.3. Tiekėjas 4 (keturis) ar daugiau kartų per Sutarties vykdymo laikotarpį pristato Prekes, kurios neatitinka Sutartyje ir (ar) Įstatymuose nustatytų reikalavimų Prekėms;</w:t>
            </w:r>
          </w:p>
          <w:p w14:paraId="25B5BF90"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12.2.4.  Tiekėjui Priskaičiuotų netesybų suma viršija 20 (dvidešimt) proc. Pradinės sutarties vertės.</w:t>
            </w:r>
          </w:p>
          <w:p w14:paraId="4882B115"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58D04E31" w14:textId="77777777" w:rsidR="00EF391E" w:rsidRPr="004D7059" w:rsidRDefault="00EF391E" w:rsidP="00EF391E">
            <w:pPr>
              <w:jc w:val="both"/>
              <w:rPr>
                <w:kern w:val="2"/>
                <w:sz w:val="22"/>
                <w:szCs w:val="22"/>
              </w:rPr>
            </w:pPr>
            <w:r w:rsidRPr="004D7059">
              <w:rPr>
                <w:kern w:val="2"/>
                <w:sz w:val="22"/>
                <w:szCs w:val="22"/>
              </w:rPr>
              <w:t>12.2.6. Teikėjas 4 (keturis) ir daugiau kartų per Sutarties vykdymo laikotarpį pažeidžia šios Sutarties nuostatas, reglamentuojančias aplinkosauginių reikalavimų, laikymąsi;</w:t>
            </w:r>
          </w:p>
          <w:p w14:paraId="4A54864A" w14:textId="77777777" w:rsidR="00EF391E" w:rsidRPr="004D7059" w:rsidRDefault="00EF391E" w:rsidP="00EF391E">
            <w:pPr>
              <w:jc w:val="both"/>
              <w:rPr>
                <w:kern w:val="2"/>
                <w:sz w:val="22"/>
                <w:szCs w:val="22"/>
              </w:rPr>
            </w:pPr>
            <w:r w:rsidRPr="004D7059">
              <w:rPr>
                <w:kern w:val="2"/>
                <w:sz w:val="22"/>
                <w:szCs w:val="22"/>
              </w:rPr>
              <w:lastRenderedPageBreak/>
              <w:t>12.2.7. Tiekėjas daugiau nei vieną kartą per Sutarties vykdymo laikotarpį pažeidžia Bendrųjų sąlygų nuostatas, reglamentuojančias konkurenciją, intelektinės nuosavybės ar konfidencialios informacijos valdymą;</w:t>
            </w:r>
          </w:p>
          <w:p w14:paraId="1C633ACA" w14:textId="27B0B294" w:rsidR="00EF391E" w:rsidRPr="004D7059" w:rsidRDefault="00EF391E" w:rsidP="00EF391E">
            <w:pPr>
              <w:spacing w:line="257" w:lineRule="auto"/>
              <w:jc w:val="both"/>
              <w:rPr>
                <w:rFonts w:eastAsia="Arial"/>
                <w:color w:val="FF0000"/>
                <w:kern w:val="2"/>
                <w:sz w:val="22"/>
                <w:szCs w:val="22"/>
              </w:rPr>
            </w:pPr>
            <w:r w:rsidRPr="004D7059">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EF391E" w:rsidRPr="00333420" w14:paraId="1F566E0D" w14:textId="77777777" w:rsidTr="005850D7">
        <w:trPr>
          <w:trHeight w:val="300"/>
        </w:trPr>
        <w:tc>
          <w:tcPr>
            <w:tcW w:w="10207" w:type="dxa"/>
            <w:gridSpan w:val="3"/>
          </w:tcPr>
          <w:p w14:paraId="3136D357" w14:textId="082C0DC2" w:rsidR="00EF391E" w:rsidRPr="00333420" w:rsidRDefault="00EF391E" w:rsidP="00EF391E">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EF391E" w:rsidRPr="00080871" w14:paraId="210242FB" w14:textId="77777777" w:rsidTr="00FF7D6F">
        <w:trPr>
          <w:trHeight w:val="1550"/>
        </w:trPr>
        <w:tc>
          <w:tcPr>
            <w:tcW w:w="2532" w:type="dxa"/>
          </w:tcPr>
          <w:p w14:paraId="51C89A1A" w14:textId="4FDC6789" w:rsidR="00EF391E" w:rsidRPr="00333420" w:rsidRDefault="00EF391E" w:rsidP="00EF391E">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2"/>
          </w:tcPr>
          <w:p w14:paraId="1B4DB521" w14:textId="4AA14DB5" w:rsidR="00EF391E" w:rsidRPr="00FF7D6F" w:rsidRDefault="00EF391E" w:rsidP="00EF391E">
            <w:pPr>
              <w:jc w:val="both"/>
              <w:rPr>
                <w:color w:val="000000"/>
                <w:kern w:val="2"/>
                <w:sz w:val="22"/>
                <w:szCs w:val="22"/>
                <w:shd w:val="clear" w:color="auto" w:fill="FFFFFF"/>
              </w:rPr>
            </w:pPr>
            <w:r w:rsidRPr="00FF7D6F">
              <w:rPr>
                <w:color w:val="000000"/>
                <w:kern w:val="2"/>
                <w:sz w:val="22"/>
                <w:szCs w:val="22"/>
                <w:shd w:val="clear" w:color="auto" w:fill="FFFFFF"/>
              </w:rPr>
              <w:t>1</w:t>
            </w:r>
            <w:r>
              <w:rPr>
                <w:color w:val="000000"/>
                <w:kern w:val="2"/>
                <w:sz w:val="22"/>
                <w:szCs w:val="22"/>
                <w:shd w:val="clear" w:color="auto" w:fill="FFFFFF"/>
              </w:rPr>
              <w:t>3</w:t>
            </w:r>
            <w:r w:rsidRPr="00FF7D6F">
              <w:rPr>
                <w:color w:val="000000"/>
                <w:kern w:val="2"/>
                <w:sz w:val="22"/>
                <w:szCs w:val="22"/>
                <w:shd w:val="clear" w:color="auto" w:fill="FFFFFF"/>
              </w:rPr>
              <w:t xml:space="preserve">.1.1.Aplinkosauginiai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0F2A7F6B" w14:textId="77777777" w:rsidR="00EF391E" w:rsidRPr="00FF7D6F" w:rsidRDefault="00EF391E" w:rsidP="00EF391E">
            <w:pPr>
              <w:jc w:val="both"/>
              <w:rPr>
                <w:color w:val="000000"/>
                <w:kern w:val="2"/>
                <w:sz w:val="22"/>
                <w:szCs w:val="22"/>
                <w:shd w:val="clear" w:color="auto" w:fill="FFFFFF"/>
              </w:rPr>
            </w:pPr>
            <w:r w:rsidRPr="00FF7D6F">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6C66E9D6" w14:textId="77777777" w:rsidR="00EF391E" w:rsidRPr="00FF7D6F" w:rsidRDefault="00EF391E" w:rsidP="00EF391E">
            <w:pPr>
              <w:jc w:val="both"/>
              <w:rPr>
                <w:color w:val="000000"/>
                <w:kern w:val="2"/>
                <w:sz w:val="22"/>
                <w:szCs w:val="22"/>
                <w:shd w:val="clear" w:color="auto" w:fill="FFFFFF"/>
              </w:rPr>
            </w:pPr>
            <w:r w:rsidRPr="00FF7D6F">
              <w:rPr>
                <w:color w:val="000000"/>
                <w:kern w:val="2"/>
                <w:sz w:val="22"/>
                <w:szCs w:val="22"/>
                <w:shd w:val="clear" w:color="auto" w:fill="FFFFFF"/>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FF7D6F">
              <w:rPr>
                <w:color w:val="000000"/>
                <w:kern w:val="2"/>
                <w:sz w:val="22"/>
                <w:szCs w:val="22"/>
                <w:shd w:val="clear" w:color="auto" w:fill="FFFFFF"/>
              </w:rPr>
              <w:t>perdirbamumą</w:t>
            </w:r>
            <w:proofErr w:type="spellEnd"/>
            <w:r w:rsidRPr="00FF7D6F">
              <w:rPr>
                <w:color w:val="000000"/>
                <w:kern w:val="2"/>
                <w:sz w:val="22"/>
                <w:szCs w:val="22"/>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17CCA5D3" w14:textId="080CFE82" w:rsidR="00EF391E" w:rsidRPr="00080871" w:rsidRDefault="00EF391E" w:rsidP="00EF391E">
            <w:pPr>
              <w:jc w:val="both"/>
              <w:rPr>
                <w:b/>
                <w:bCs/>
                <w:kern w:val="2"/>
                <w:sz w:val="22"/>
                <w:szCs w:val="22"/>
              </w:rPr>
            </w:pPr>
            <w:r w:rsidRPr="00FF7D6F">
              <w:rPr>
                <w:color w:val="000000"/>
                <w:kern w:val="2"/>
                <w:sz w:val="22"/>
                <w:szCs w:val="22"/>
                <w:shd w:val="clear" w:color="auto" w:fill="FFFFFF"/>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Pr>
                <w:color w:val="000000"/>
                <w:kern w:val="2"/>
                <w:sz w:val="22"/>
                <w:szCs w:val="22"/>
                <w:shd w:val="clear" w:color="auto" w:fill="FFFFFF"/>
              </w:rPr>
              <w:t>.</w:t>
            </w:r>
          </w:p>
        </w:tc>
      </w:tr>
      <w:tr w:rsidR="00EF391E" w:rsidRPr="00333420" w14:paraId="62965113" w14:textId="77777777" w:rsidTr="002F016D">
        <w:trPr>
          <w:trHeight w:val="573"/>
        </w:trPr>
        <w:tc>
          <w:tcPr>
            <w:tcW w:w="2532" w:type="dxa"/>
          </w:tcPr>
          <w:p w14:paraId="17778EDB" w14:textId="248293FF" w:rsidR="00EF391E" w:rsidRPr="00333420" w:rsidRDefault="00EF391E" w:rsidP="00EF391E">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2"/>
            <w:vAlign w:val="center"/>
          </w:tcPr>
          <w:p w14:paraId="60B032B6" w14:textId="77777777" w:rsidR="00EF391E" w:rsidRPr="00C018F2" w:rsidRDefault="00EF391E" w:rsidP="00EF391E">
            <w:pPr>
              <w:rPr>
                <w:color w:val="000000"/>
                <w:kern w:val="2"/>
                <w:sz w:val="22"/>
                <w:szCs w:val="22"/>
                <w:shd w:val="clear" w:color="auto" w:fill="FFFFFF"/>
              </w:rPr>
            </w:pPr>
            <w:r w:rsidRPr="00333420">
              <w:rPr>
                <w:color w:val="000000"/>
                <w:kern w:val="2"/>
                <w:sz w:val="22"/>
                <w:szCs w:val="22"/>
                <w:shd w:val="clear" w:color="auto" w:fill="FFFFFF"/>
              </w:rPr>
              <w:t>Netaikoma</w:t>
            </w:r>
          </w:p>
        </w:tc>
      </w:tr>
      <w:tr w:rsidR="00EF391E" w:rsidRPr="00333420" w14:paraId="70A0FE24" w14:textId="77777777" w:rsidTr="005850D7">
        <w:trPr>
          <w:trHeight w:val="300"/>
        </w:trPr>
        <w:tc>
          <w:tcPr>
            <w:tcW w:w="10207" w:type="dxa"/>
            <w:gridSpan w:val="3"/>
          </w:tcPr>
          <w:p w14:paraId="7702B764" w14:textId="40745CCD" w:rsidR="00EF391E" w:rsidRPr="00FF2F04" w:rsidRDefault="00EF391E" w:rsidP="00EF391E">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EF391E" w:rsidRPr="00333420" w:rsidRDefault="00EF391E" w:rsidP="00EF391E">
            <w:pPr>
              <w:jc w:val="center"/>
              <w:rPr>
                <w:b/>
                <w:bCs/>
                <w:kern w:val="2"/>
                <w:sz w:val="22"/>
                <w:szCs w:val="22"/>
              </w:rPr>
            </w:pPr>
            <w:r w:rsidRPr="00FF2F04">
              <w:rPr>
                <w:bCs/>
                <w:kern w:val="2"/>
                <w:sz w:val="22"/>
                <w:szCs w:val="22"/>
              </w:rPr>
              <w:t>(jeigu būtina dėl konkretaus Sutarties dalyko specifik</w:t>
            </w:r>
            <w:r w:rsidRPr="00881785">
              <w:rPr>
                <w:kern w:val="2"/>
                <w:sz w:val="22"/>
                <w:szCs w:val="22"/>
              </w:rPr>
              <w:t>os)</w:t>
            </w:r>
          </w:p>
        </w:tc>
      </w:tr>
      <w:tr w:rsidR="00EF391E" w:rsidRPr="00333420" w14:paraId="392E141A" w14:textId="77777777" w:rsidTr="005850D7">
        <w:trPr>
          <w:trHeight w:val="485"/>
        </w:trPr>
        <w:tc>
          <w:tcPr>
            <w:tcW w:w="2532" w:type="dxa"/>
          </w:tcPr>
          <w:p w14:paraId="5641D480" w14:textId="4B190308" w:rsidR="00EF391E" w:rsidRPr="00FF2F04" w:rsidRDefault="00EF391E" w:rsidP="00EF391E">
            <w:pPr>
              <w:rPr>
                <w:b/>
                <w:bCs/>
                <w:kern w:val="2"/>
                <w:sz w:val="22"/>
                <w:szCs w:val="22"/>
              </w:rPr>
            </w:pPr>
            <w:r>
              <w:rPr>
                <w:b/>
                <w:bCs/>
                <w:kern w:val="2"/>
                <w:sz w:val="22"/>
                <w:szCs w:val="22"/>
              </w:rPr>
              <w:t xml:space="preserve">14.1. </w:t>
            </w:r>
          </w:p>
        </w:tc>
        <w:tc>
          <w:tcPr>
            <w:tcW w:w="7675" w:type="dxa"/>
            <w:gridSpan w:val="2"/>
          </w:tcPr>
          <w:p w14:paraId="2941AE25" w14:textId="77777777" w:rsidR="00EF391E" w:rsidRPr="00FF0387" w:rsidRDefault="00EF391E" w:rsidP="00EF391E">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p w14:paraId="368220B8" w14:textId="77777777" w:rsidR="00EF391E" w:rsidRPr="00FF0387" w:rsidRDefault="00EF391E" w:rsidP="00EF391E">
            <w:pPr>
              <w:jc w:val="both"/>
              <w:rPr>
                <w:kern w:val="2"/>
                <w:sz w:val="22"/>
                <w:szCs w:val="22"/>
              </w:rPr>
            </w:pPr>
          </w:p>
        </w:tc>
      </w:tr>
      <w:tr w:rsidR="00EF391E" w:rsidRPr="00333420" w14:paraId="52330A94" w14:textId="77777777" w:rsidTr="006E19AF">
        <w:trPr>
          <w:trHeight w:val="167"/>
        </w:trPr>
        <w:tc>
          <w:tcPr>
            <w:tcW w:w="10207" w:type="dxa"/>
            <w:gridSpan w:val="3"/>
          </w:tcPr>
          <w:p w14:paraId="5454BF12" w14:textId="19962C97" w:rsidR="00EF391E" w:rsidRDefault="00EF391E" w:rsidP="00EF391E">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EF391E" w:rsidRPr="00333420" w14:paraId="0AD61E16" w14:textId="77777777" w:rsidTr="005850D7">
        <w:trPr>
          <w:trHeight w:val="167"/>
        </w:trPr>
        <w:tc>
          <w:tcPr>
            <w:tcW w:w="2532" w:type="dxa"/>
          </w:tcPr>
          <w:p w14:paraId="0C89E69A" w14:textId="7E2EEE27" w:rsidR="00EF391E" w:rsidRPr="00333420" w:rsidRDefault="00EF391E" w:rsidP="00EF391E">
            <w:pP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.1. Priedas Nr. 1</w:t>
            </w:r>
          </w:p>
        </w:tc>
        <w:tc>
          <w:tcPr>
            <w:tcW w:w="7675" w:type="dxa"/>
            <w:gridSpan w:val="2"/>
          </w:tcPr>
          <w:p w14:paraId="21606A2E" w14:textId="0AC8F356" w:rsidR="00EF391E" w:rsidRDefault="00EF391E" w:rsidP="00EF391E">
            <w:pPr>
              <w:rPr>
                <w:b/>
                <w:bCs/>
                <w:kern w:val="2"/>
                <w:sz w:val="22"/>
                <w:szCs w:val="22"/>
              </w:rPr>
            </w:pPr>
            <w:r>
              <w:rPr>
                <w:b/>
                <w:bCs/>
                <w:kern w:val="2"/>
                <w:sz w:val="22"/>
                <w:szCs w:val="22"/>
              </w:rPr>
              <w:t>Techninė s</w:t>
            </w:r>
            <w:r w:rsidRPr="00080871">
              <w:rPr>
                <w:b/>
                <w:bCs/>
                <w:kern w:val="2"/>
                <w:sz w:val="22"/>
                <w:szCs w:val="22"/>
              </w:rPr>
              <w:t>pecifikacija</w:t>
            </w:r>
            <w:r>
              <w:rPr>
                <w:b/>
                <w:bCs/>
                <w:kern w:val="2"/>
                <w:sz w:val="22"/>
                <w:szCs w:val="22"/>
              </w:rPr>
              <w:t xml:space="preserve"> ir įkainiai</w:t>
            </w:r>
          </w:p>
        </w:tc>
      </w:tr>
      <w:tr w:rsidR="00EF391E" w:rsidRPr="00333420" w14:paraId="3D749430" w14:textId="77777777" w:rsidTr="005850D7">
        <w:tc>
          <w:tcPr>
            <w:tcW w:w="10207" w:type="dxa"/>
            <w:gridSpan w:val="3"/>
          </w:tcPr>
          <w:p w14:paraId="32B0A346" w14:textId="313958CD" w:rsidR="00EF391E" w:rsidRPr="00333420" w:rsidRDefault="00EF391E" w:rsidP="00EF391E">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EF391E" w:rsidRPr="00333420" w14:paraId="1C05AAF8" w14:textId="77777777" w:rsidTr="005850D7">
        <w:tc>
          <w:tcPr>
            <w:tcW w:w="4788" w:type="dxa"/>
            <w:gridSpan w:val="2"/>
          </w:tcPr>
          <w:p w14:paraId="3C65D486" w14:textId="77777777" w:rsidR="00EF391E" w:rsidRPr="00333420" w:rsidRDefault="00EF391E" w:rsidP="00EF391E">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EF391E" w:rsidRPr="00333420" w:rsidRDefault="00EF391E" w:rsidP="00EF391E">
            <w:pPr>
              <w:jc w:val="center"/>
              <w:rPr>
                <w:b/>
                <w:bCs/>
                <w:kern w:val="2"/>
                <w:sz w:val="22"/>
                <w:szCs w:val="22"/>
              </w:rPr>
            </w:pPr>
            <w:r w:rsidRPr="00333420">
              <w:rPr>
                <w:b/>
                <w:bCs/>
                <w:kern w:val="2"/>
                <w:sz w:val="22"/>
                <w:szCs w:val="22"/>
              </w:rPr>
              <w:t>TIEKĖJAS</w:t>
            </w:r>
          </w:p>
        </w:tc>
      </w:tr>
      <w:tr w:rsidR="00EF391E" w:rsidRPr="00333420" w14:paraId="410D4930" w14:textId="77777777" w:rsidTr="00A95FB7">
        <w:trPr>
          <w:trHeight w:val="409"/>
        </w:trPr>
        <w:tc>
          <w:tcPr>
            <w:tcW w:w="4788" w:type="dxa"/>
            <w:gridSpan w:val="2"/>
            <w:vAlign w:val="center"/>
          </w:tcPr>
          <w:p w14:paraId="207CAE2F" w14:textId="754F2696" w:rsidR="00EF391E" w:rsidRPr="00DE49C6" w:rsidRDefault="00EF391E" w:rsidP="00EF391E">
            <w:pPr>
              <w:jc w:val="center"/>
              <w:rPr>
                <w:kern w:val="2"/>
                <w:sz w:val="22"/>
                <w:szCs w:val="22"/>
              </w:rPr>
            </w:pPr>
            <w:r w:rsidRPr="00DE49C6">
              <w:rPr>
                <w:kern w:val="2"/>
                <w:sz w:val="22"/>
                <w:szCs w:val="22"/>
              </w:rPr>
              <w:t xml:space="preserve">Generalinis direktorius </w:t>
            </w:r>
            <w:r>
              <w:rPr>
                <w:kern w:val="2"/>
                <w:sz w:val="22"/>
                <w:szCs w:val="22"/>
              </w:rPr>
              <w:t>Tomas Jovaiša</w:t>
            </w:r>
          </w:p>
        </w:tc>
        <w:tc>
          <w:tcPr>
            <w:tcW w:w="5419" w:type="dxa"/>
            <w:vAlign w:val="center"/>
          </w:tcPr>
          <w:p w14:paraId="6A32FC7D" w14:textId="652504FE" w:rsidR="00EF391E" w:rsidRPr="00333420" w:rsidRDefault="00EF391E" w:rsidP="00EF391E">
            <w:pPr>
              <w:jc w:val="center"/>
              <w:rPr>
                <w:b/>
                <w:bCs/>
                <w:kern w:val="2"/>
                <w:sz w:val="22"/>
                <w:szCs w:val="22"/>
              </w:rPr>
            </w:pPr>
            <w:r w:rsidRPr="00333420">
              <w:rPr>
                <w:color w:val="4472C4"/>
                <w:kern w:val="2"/>
                <w:sz w:val="22"/>
                <w:szCs w:val="22"/>
              </w:rPr>
              <w:t>nurodomos atstovo pareigos, vardas, pavardė</w:t>
            </w:r>
          </w:p>
        </w:tc>
      </w:tr>
      <w:tr w:rsidR="00EF391E" w:rsidRPr="00333420" w14:paraId="399359D2" w14:textId="77777777" w:rsidTr="00FB6A20">
        <w:trPr>
          <w:trHeight w:val="652"/>
        </w:trPr>
        <w:tc>
          <w:tcPr>
            <w:tcW w:w="4788" w:type="dxa"/>
            <w:gridSpan w:val="2"/>
          </w:tcPr>
          <w:p w14:paraId="35BD80FE" w14:textId="77777777" w:rsidR="00EF391E" w:rsidRPr="00193F2B" w:rsidRDefault="00EF391E" w:rsidP="00EF391E">
            <w:pPr>
              <w:jc w:val="center"/>
              <w:rPr>
                <w:bCs/>
                <w:color w:val="4472C4"/>
                <w:kern w:val="2"/>
                <w:sz w:val="10"/>
                <w:szCs w:val="10"/>
              </w:rPr>
            </w:pPr>
          </w:p>
          <w:p w14:paraId="230BDDED" w14:textId="29E0B2F4" w:rsidR="00EF391E" w:rsidRPr="00FB6A20" w:rsidRDefault="00EF391E" w:rsidP="00EF391E">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EF391E" w:rsidRPr="00193F2B" w:rsidRDefault="00EF391E" w:rsidP="00EF391E">
            <w:pPr>
              <w:jc w:val="center"/>
              <w:rPr>
                <w:bCs/>
                <w:color w:val="4472C4"/>
                <w:kern w:val="2"/>
                <w:sz w:val="10"/>
                <w:szCs w:val="10"/>
              </w:rPr>
            </w:pPr>
          </w:p>
          <w:p w14:paraId="51580A63" w14:textId="77777777" w:rsidR="00EF391E" w:rsidRPr="00193F2B" w:rsidRDefault="00EF391E" w:rsidP="00EF391E">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0E884DE6" w14:textId="77777777" w:rsidR="00CC44E8" w:rsidRDefault="00CC44E8" w:rsidP="00CC44E8">
      <w:pPr>
        <w:ind w:right="-316"/>
        <w:jc w:val="right"/>
        <w:rPr>
          <w:sz w:val="22"/>
          <w:szCs w:val="22"/>
        </w:rPr>
      </w:pPr>
    </w:p>
    <w:p w14:paraId="1E2133FE" w14:textId="14034599" w:rsidR="00CC44E8" w:rsidRDefault="0092631B" w:rsidP="0092631B">
      <w:pPr>
        <w:jc w:val="center"/>
        <w:rPr>
          <w:b/>
          <w:bCs/>
          <w:sz w:val="22"/>
          <w:szCs w:val="22"/>
        </w:rPr>
      </w:pPr>
      <w:r w:rsidRPr="0092631B">
        <w:rPr>
          <w:b/>
          <w:bCs/>
          <w:sz w:val="22"/>
          <w:szCs w:val="22"/>
        </w:rPr>
        <w:t>TECHNINĖ SPECIFIKACIJA IR ĮKAINIAI</w:t>
      </w:r>
    </w:p>
    <w:p w14:paraId="013793F3" w14:textId="77777777" w:rsidR="00A01908" w:rsidRPr="0092631B" w:rsidRDefault="00A01908" w:rsidP="0092631B">
      <w:pPr>
        <w:jc w:val="center"/>
        <w:rPr>
          <w:b/>
          <w:bCs/>
          <w:sz w:val="22"/>
          <w:szCs w:val="22"/>
        </w:rPr>
      </w:pPr>
    </w:p>
    <w:p w14:paraId="7AD45D07" w14:textId="77777777" w:rsidR="00CC44E8" w:rsidRPr="00361CA8" w:rsidRDefault="00CC44E8" w:rsidP="00CC44E8">
      <w:pPr>
        <w:jc w:val="center"/>
        <w:rPr>
          <w:b/>
          <w:sz w:val="6"/>
          <w:szCs w:val="6"/>
        </w:rPr>
      </w:pPr>
    </w:p>
    <w:p w14:paraId="23357935" w14:textId="43BA6706" w:rsidR="000679BC" w:rsidRPr="0092631B" w:rsidRDefault="0092631B" w:rsidP="0092631B">
      <w:pPr>
        <w:jc w:val="both"/>
        <w:rPr>
          <w:bCs/>
          <w:sz w:val="22"/>
          <w:szCs w:val="22"/>
        </w:rPr>
      </w:pPr>
      <w:r w:rsidRPr="0092631B">
        <w:rPr>
          <w:bCs/>
          <w:sz w:val="22"/>
          <w:szCs w:val="22"/>
        </w:rPr>
        <w:t>Prekių, kurių kaina iki 3,00 Eur, vieneto įkainis pateikiamame pasiūlyme turi būti pateikiamas suapvalintas pagal aritmetikos taisykles iki dešimt tūkstantųjų (keturi skaičiai po kablelio) skaičiaus dalių. Prekių, kurių kaina virš 3,00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p>
    <w:p w14:paraId="6AD26FC3" w14:textId="77777777" w:rsidR="000679BC" w:rsidRPr="00D0777B" w:rsidRDefault="000679BC" w:rsidP="000679BC">
      <w:pPr>
        <w:jc w:val="center"/>
        <w:rPr>
          <w:rFonts w:eastAsia="Calibri"/>
          <w:b/>
          <w:sz w:val="22"/>
          <w:szCs w:val="22"/>
        </w:rPr>
      </w:pPr>
    </w:p>
    <w:tbl>
      <w:tblPr>
        <w:tblW w:w="14986" w:type="dxa"/>
        <w:tblInd w:w="-10" w:type="dxa"/>
        <w:tblLook w:val="04A0" w:firstRow="1" w:lastRow="0" w:firstColumn="1" w:lastColumn="0" w:noHBand="0" w:noVBand="1"/>
      </w:tblPr>
      <w:tblGrid>
        <w:gridCol w:w="1415"/>
        <w:gridCol w:w="1372"/>
        <w:gridCol w:w="1260"/>
        <w:gridCol w:w="739"/>
        <w:gridCol w:w="1933"/>
        <w:gridCol w:w="1369"/>
        <w:gridCol w:w="1112"/>
        <w:gridCol w:w="889"/>
        <w:gridCol w:w="1007"/>
        <w:gridCol w:w="1515"/>
        <w:gridCol w:w="2375"/>
      </w:tblGrid>
      <w:tr w:rsidR="0092631B" w:rsidRPr="00454F91" w14:paraId="3AF8E46D" w14:textId="77777777" w:rsidTr="00A01908">
        <w:trPr>
          <w:trHeight w:val="1512"/>
        </w:trPr>
        <w:tc>
          <w:tcPr>
            <w:tcW w:w="0" w:type="auto"/>
            <w:tcBorders>
              <w:top w:val="single" w:sz="8" w:space="0" w:color="auto"/>
              <w:left w:val="single" w:sz="8" w:space="0" w:color="auto"/>
              <w:bottom w:val="single" w:sz="8" w:space="0" w:color="auto"/>
              <w:right w:val="single" w:sz="4" w:space="0" w:color="auto"/>
            </w:tcBorders>
            <w:shd w:val="clear" w:color="000000" w:fill="FFFFFF"/>
            <w:vAlign w:val="center"/>
            <w:hideMark/>
          </w:tcPr>
          <w:p w14:paraId="69A10ACB" w14:textId="77777777" w:rsidR="0092631B" w:rsidRPr="00454F91" w:rsidRDefault="0092631B" w:rsidP="00454F91">
            <w:pPr>
              <w:jc w:val="center"/>
              <w:rPr>
                <w:sz w:val="20"/>
                <w:lang w:eastAsia="lt-LT"/>
              </w:rPr>
            </w:pPr>
            <w:r w:rsidRPr="00454F91">
              <w:rPr>
                <w:sz w:val="20"/>
                <w:lang w:eastAsia="lt-LT"/>
              </w:rPr>
              <w:t xml:space="preserve">Eil. </w:t>
            </w:r>
            <w:proofErr w:type="spellStart"/>
            <w:r w:rsidRPr="00454F91">
              <w:rPr>
                <w:sz w:val="20"/>
                <w:lang w:eastAsia="lt-LT"/>
              </w:rPr>
              <w:t>Nr</w:t>
            </w:r>
            <w:proofErr w:type="spellEnd"/>
            <w:r w:rsidRPr="00454F91">
              <w:rPr>
                <w:sz w:val="20"/>
                <w:lang w:eastAsia="lt-LT"/>
              </w:rPr>
              <w:t>/Pirkimo dalies Nr.</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6227F239" w14:textId="77777777" w:rsidR="0092631B" w:rsidRPr="00454F91" w:rsidRDefault="0092631B" w:rsidP="00454F91">
            <w:pPr>
              <w:jc w:val="center"/>
              <w:rPr>
                <w:sz w:val="20"/>
                <w:lang w:eastAsia="lt-LT"/>
              </w:rPr>
            </w:pPr>
            <w:r w:rsidRPr="00454F91">
              <w:rPr>
                <w:sz w:val="20"/>
                <w:lang w:eastAsia="lt-LT"/>
              </w:rPr>
              <w:t>Prekės pavadinimas</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318464CD" w14:textId="6B3D37B3" w:rsidR="0092631B" w:rsidRPr="00454F91" w:rsidRDefault="0092631B" w:rsidP="00454F91">
            <w:pPr>
              <w:jc w:val="center"/>
              <w:rPr>
                <w:sz w:val="20"/>
                <w:lang w:eastAsia="lt-LT"/>
              </w:rPr>
            </w:pPr>
            <w:r>
              <w:rPr>
                <w:sz w:val="20"/>
                <w:lang w:eastAsia="lt-LT"/>
              </w:rPr>
              <w:t>Specifikacija</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3F1BDC1F" w14:textId="77777777" w:rsidR="0092631B" w:rsidRPr="00454F91" w:rsidRDefault="0092631B" w:rsidP="00454F91">
            <w:pPr>
              <w:jc w:val="center"/>
              <w:rPr>
                <w:sz w:val="20"/>
                <w:lang w:eastAsia="lt-LT"/>
              </w:rPr>
            </w:pPr>
            <w:r w:rsidRPr="00454F91">
              <w:rPr>
                <w:sz w:val="20"/>
                <w:lang w:eastAsia="lt-LT"/>
              </w:rPr>
              <w:t>Mato  vnt.</w:t>
            </w:r>
          </w:p>
        </w:tc>
        <w:tc>
          <w:tcPr>
            <w:tcW w:w="0" w:type="auto"/>
            <w:tcBorders>
              <w:top w:val="single" w:sz="4" w:space="0" w:color="auto"/>
              <w:left w:val="nil"/>
              <w:bottom w:val="single" w:sz="4" w:space="0" w:color="auto"/>
              <w:right w:val="single" w:sz="4" w:space="0" w:color="auto"/>
            </w:tcBorders>
            <w:shd w:val="clear" w:color="000000" w:fill="FFFFFF"/>
          </w:tcPr>
          <w:p w14:paraId="3D748831" w14:textId="5A32C6A9" w:rsidR="0092631B" w:rsidRPr="00454F91" w:rsidRDefault="0092631B" w:rsidP="00454F91">
            <w:pPr>
              <w:jc w:val="center"/>
              <w:rPr>
                <w:sz w:val="20"/>
                <w:lang w:eastAsia="lt-LT"/>
              </w:rPr>
            </w:pPr>
            <w:r>
              <w:rPr>
                <w:sz w:val="20"/>
                <w:lang w:eastAsia="lt-LT"/>
              </w:rPr>
              <w:t>Prekės tinkamumo vartoti terminas pristatymo metu</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2AD86E53" w14:textId="5AE78C73" w:rsidR="0092631B" w:rsidRPr="00454F91" w:rsidRDefault="0092631B" w:rsidP="00454F91">
            <w:pPr>
              <w:jc w:val="center"/>
              <w:rPr>
                <w:sz w:val="20"/>
                <w:lang w:eastAsia="lt-LT"/>
              </w:rPr>
            </w:pPr>
            <w:r w:rsidRPr="00454F91">
              <w:rPr>
                <w:sz w:val="20"/>
                <w:lang w:eastAsia="lt-LT"/>
              </w:rPr>
              <w:t>Preliminarus kie</w:t>
            </w:r>
            <w:r>
              <w:rPr>
                <w:sz w:val="20"/>
                <w:lang w:eastAsia="lt-LT"/>
              </w:rPr>
              <w:t>k</w:t>
            </w:r>
            <w:r w:rsidRPr="00454F91">
              <w:rPr>
                <w:sz w:val="20"/>
                <w:lang w:eastAsia="lt-LT"/>
              </w:rPr>
              <w:t>is</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4C0D308E" w14:textId="77777777" w:rsidR="0092631B" w:rsidRPr="00454F91" w:rsidRDefault="0092631B" w:rsidP="00454F91">
            <w:pPr>
              <w:jc w:val="center"/>
              <w:rPr>
                <w:sz w:val="20"/>
                <w:lang w:eastAsia="lt-LT"/>
              </w:rPr>
            </w:pPr>
            <w:r w:rsidRPr="00454F91">
              <w:rPr>
                <w:sz w:val="20"/>
                <w:lang w:eastAsia="lt-LT"/>
              </w:rPr>
              <w:t>Vnt. įkainis be PVM Eur</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310C9F96" w14:textId="0BA7ECF2" w:rsidR="0092631B" w:rsidRPr="00454F91" w:rsidRDefault="0092631B" w:rsidP="00454F91">
            <w:pPr>
              <w:jc w:val="center"/>
              <w:rPr>
                <w:sz w:val="20"/>
                <w:lang w:eastAsia="lt-LT"/>
              </w:rPr>
            </w:pPr>
            <w:r w:rsidRPr="0092631B">
              <w:rPr>
                <w:sz w:val="20"/>
                <w:lang w:eastAsia="lt-LT"/>
              </w:rPr>
              <w:t>PVM tarifas %</w:t>
            </w:r>
          </w:p>
        </w:tc>
        <w:tc>
          <w:tcPr>
            <w:tcW w:w="0" w:type="auto"/>
            <w:tcBorders>
              <w:top w:val="single" w:sz="8" w:space="0" w:color="auto"/>
              <w:left w:val="nil"/>
              <w:bottom w:val="single" w:sz="8" w:space="0" w:color="auto"/>
              <w:right w:val="single" w:sz="4" w:space="0" w:color="auto"/>
            </w:tcBorders>
            <w:shd w:val="clear" w:color="000000" w:fill="FFFFFF"/>
            <w:vAlign w:val="center"/>
            <w:hideMark/>
          </w:tcPr>
          <w:p w14:paraId="4C531BD4" w14:textId="77777777" w:rsidR="0092631B" w:rsidRPr="00454F91" w:rsidRDefault="0092631B" w:rsidP="00454F91">
            <w:pPr>
              <w:jc w:val="center"/>
              <w:rPr>
                <w:sz w:val="22"/>
                <w:szCs w:val="22"/>
                <w:lang w:eastAsia="lt-LT"/>
              </w:rPr>
            </w:pPr>
            <w:r w:rsidRPr="00454F91">
              <w:rPr>
                <w:sz w:val="22"/>
                <w:szCs w:val="22"/>
                <w:lang w:eastAsia="lt-LT"/>
              </w:rPr>
              <w:t>Suma be PVM Eur</w:t>
            </w:r>
          </w:p>
        </w:tc>
        <w:tc>
          <w:tcPr>
            <w:tcW w:w="1515" w:type="dxa"/>
            <w:tcBorders>
              <w:top w:val="single" w:sz="8" w:space="0" w:color="auto"/>
              <w:left w:val="nil"/>
              <w:bottom w:val="single" w:sz="8" w:space="0" w:color="auto"/>
              <w:right w:val="single" w:sz="8" w:space="0" w:color="auto"/>
            </w:tcBorders>
            <w:shd w:val="clear" w:color="000000" w:fill="FFFFFF"/>
            <w:vAlign w:val="center"/>
            <w:hideMark/>
          </w:tcPr>
          <w:p w14:paraId="2B5F61CB" w14:textId="77777777" w:rsidR="0092631B" w:rsidRPr="00454F91" w:rsidRDefault="0092631B" w:rsidP="00454F91">
            <w:pPr>
              <w:jc w:val="center"/>
              <w:rPr>
                <w:sz w:val="22"/>
                <w:szCs w:val="22"/>
                <w:lang w:eastAsia="lt-LT"/>
              </w:rPr>
            </w:pPr>
            <w:r w:rsidRPr="00454F91">
              <w:rPr>
                <w:sz w:val="22"/>
                <w:szCs w:val="22"/>
                <w:lang w:eastAsia="lt-LT"/>
              </w:rPr>
              <w:t>Suma su PVM Eur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0537710E" w14:textId="61827FAC" w:rsidR="0092631B" w:rsidRPr="00454F91" w:rsidRDefault="0092631B" w:rsidP="00454F91">
            <w:pPr>
              <w:jc w:val="center"/>
              <w:rPr>
                <w:color w:val="000000"/>
                <w:sz w:val="20"/>
                <w:lang w:eastAsia="lt-LT"/>
              </w:rPr>
            </w:pPr>
            <w:r w:rsidRPr="0092631B">
              <w:rPr>
                <w:color w:val="000000"/>
                <w:sz w:val="20"/>
                <w:lang w:eastAsia="lt-LT"/>
              </w:rPr>
              <w:t>Firminis prekės pavadinimas, siūloma pakuotė, gamintojas, pastabos</w:t>
            </w:r>
          </w:p>
        </w:tc>
      </w:tr>
      <w:tr w:rsidR="0092631B" w:rsidRPr="00454F91" w14:paraId="2B6D7C6E" w14:textId="77777777" w:rsidTr="00A01908">
        <w:trPr>
          <w:trHeight w:val="276"/>
        </w:trPr>
        <w:tc>
          <w:tcPr>
            <w:tcW w:w="0" w:type="auto"/>
            <w:tcBorders>
              <w:top w:val="nil"/>
              <w:left w:val="single" w:sz="4" w:space="0" w:color="auto"/>
              <w:bottom w:val="single" w:sz="4" w:space="0" w:color="auto"/>
              <w:right w:val="single" w:sz="4" w:space="0" w:color="auto"/>
            </w:tcBorders>
            <w:shd w:val="clear" w:color="auto" w:fill="auto"/>
            <w:vAlign w:val="center"/>
          </w:tcPr>
          <w:p w14:paraId="7960083B" w14:textId="77777777" w:rsidR="0092631B" w:rsidRPr="00454F91" w:rsidRDefault="0092631B" w:rsidP="00454F91">
            <w:pPr>
              <w:jc w:val="center"/>
              <w:rPr>
                <w:sz w:val="22"/>
                <w:szCs w:val="22"/>
                <w:lang w:eastAsia="lt-LT"/>
              </w:rPr>
            </w:pPr>
          </w:p>
        </w:tc>
        <w:tc>
          <w:tcPr>
            <w:tcW w:w="0" w:type="auto"/>
            <w:tcBorders>
              <w:top w:val="nil"/>
              <w:left w:val="nil"/>
              <w:bottom w:val="single" w:sz="4" w:space="0" w:color="auto"/>
              <w:right w:val="single" w:sz="4" w:space="0" w:color="auto"/>
            </w:tcBorders>
            <w:shd w:val="clear" w:color="auto" w:fill="auto"/>
            <w:vAlign w:val="center"/>
          </w:tcPr>
          <w:p w14:paraId="7428A914" w14:textId="77777777" w:rsidR="0092631B" w:rsidRPr="00454F91" w:rsidRDefault="0092631B" w:rsidP="00454F91">
            <w:pPr>
              <w:rPr>
                <w:sz w:val="22"/>
                <w:szCs w:val="22"/>
                <w:lang w:eastAsia="lt-LT"/>
              </w:rPr>
            </w:pPr>
          </w:p>
        </w:tc>
        <w:tc>
          <w:tcPr>
            <w:tcW w:w="0" w:type="auto"/>
            <w:tcBorders>
              <w:top w:val="nil"/>
              <w:left w:val="nil"/>
              <w:bottom w:val="single" w:sz="4" w:space="0" w:color="auto"/>
              <w:right w:val="single" w:sz="4" w:space="0" w:color="auto"/>
            </w:tcBorders>
            <w:shd w:val="clear" w:color="auto" w:fill="auto"/>
            <w:vAlign w:val="center"/>
          </w:tcPr>
          <w:p w14:paraId="56EB68F6" w14:textId="77777777" w:rsidR="0092631B" w:rsidRPr="00454F91" w:rsidRDefault="0092631B" w:rsidP="00454F91">
            <w:pPr>
              <w:rPr>
                <w:sz w:val="22"/>
                <w:szCs w:val="22"/>
                <w:lang w:eastAsia="lt-LT"/>
              </w:rPr>
            </w:pPr>
          </w:p>
        </w:tc>
        <w:tc>
          <w:tcPr>
            <w:tcW w:w="0" w:type="auto"/>
            <w:tcBorders>
              <w:top w:val="nil"/>
              <w:left w:val="nil"/>
              <w:bottom w:val="single" w:sz="4" w:space="0" w:color="auto"/>
              <w:right w:val="single" w:sz="4" w:space="0" w:color="auto"/>
            </w:tcBorders>
            <w:shd w:val="clear" w:color="auto" w:fill="auto"/>
            <w:noWrap/>
            <w:vAlign w:val="center"/>
          </w:tcPr>
          <w:p w14:paraId="20269995" w14:textId="77777777" w:rsidR="0092631B" w:rsidRPr="00454F91" w:rsidRDefault="0092631B" w:rsidP="00454F91">
            <w:pPr>
              <w:jc w:val="center"/>
              <w:rPr>
                <w:sz w:val="22"/>
                <w:szCs w:val="22"/>
                <w:lang w:eastAsia="lt-LT"/>
              </w:rPr>
            </w:pPr>
          </w:p>
        </w:tc>
        <w:tc>
          <w:tcPr>
            <w:tcW w:w="0" w:type="auto"/>
            <w:tcBorders>
              <w:top w:val="single" w:sz="4" w:space="0" w:color="auto"/>
              <w:left w:val="nil"/>
              <w:bottom w:val="single" w:sz="4" w:space="0" w:color="auto"/>
              <w:right w:val="single" w:sz="4" w:space="0" w:color="auto"/>
            </w:tcBorders>
          </w:tcPr>
          <w:p w14:paraId="31B6709C" w14:textId="77777777" w:rsidR="0092631B" w:rsidRPr="00454F91" w:rsidRDefault="0092631B" w:rsidP="00454F91">
            <w:pPr>
              <w:jc w:val="center"/>
              <w:rPr>
                <w:sz w:val="22"/>
                <w:szCs w:val="22"/>
                <w:lang w:eastAsia="lt-LT"/>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DEB868" w14:textId="3A999A04" w:rsidR="0092631B" w:rsidRPr="00454F91" w:rsidRDefault="0092631B" w:rsidP="00454F91">
            <w:pPr>
              <w:jc w:val="center"/>
              <w:rPr>
                <w:sz w:val="22"/>
                <w:szCs w:val="22"/>
                <w:lang w:eastAsia="lt-LT"/>
              </w:rPr>
            </w:pPr>
          </w:p>
        </w:tc>
        <w:tc>
          <w:tcPr>
            <w:tcW w:w="0" w:type="auto"/>
            <w:tcBorders>
              <w:top w:val="nil"/>
              <w:left w:val="nil"/>
              <w:bottom w:val="single" w:sz="4" w:space="0" w:color="auto"/>
              <w:right w:val="single" w:sz="4" w:space="0" w:color="auto"/>
            </w:tcBorders>
            <w:shd w:val="clear" w:color="auto" w:fill="auto"/>
            <w:noWrap/>
            <w:vAlign w:val="center"/>
            <w:hideMark/>
          </w:tcPr>
          <w:p w14:paraId="12552801" w14:textId="77777777" w:rsidR="0092631B" w:rsidRPr="00454F91" w:rsidRDefault="0092631B" w:rsidP="00454F91">
            <w:pPr>
              <w:jc w:val="center"/>
              <w:rPr>
                <w:sz w:val="22"/>
                <w:szCs w:val="22"/>
                <w:lang w:eastAsia="lt-LT"/>
              </w:rPr>
            </w:pPr>
            <w:r w:rsidRPr="00454F91">
              <w:rPr>
                <w:sz w:val="22"/>
                <w:szCs w:val="22"/>
                <w:lang w:eastAsia="lt-LT"/>
              </w:rPr>
              <w:t> </w:t>
            </w:r>
          </w:p>
        </w:tc>
        <w:tc>
          <w:tcPr>
            <w:tcW w:w="0" w:type="auto"/>
            <w:tcBorders>
              <w:top w:val="nil"/>
              <w:left w:val="nil"/>
              <w:bottom w:val="single" w:sz="4" w:space="0" w:color="auto"/>
              <w:right w:val="single" w:sz="4" w:space="0" w:color="auto"/>
            </w:tcBorders>
            <w:shd w:val="clear" w:color="auto" w:fill="auto"/>
            <w:noWrap/>
            <w:vAlign w:val="center"/>
            <w:hideMark/>
          </w:tcPr>
          <w:p w14:paraId="67EC6702" w14:textId="77777777" w:rsidR="0092631B" w:rsidRPr="00454F91" w:rsidRDefault="0092631B" w:rsidP="00454F91">
            <w:pPr>
              <w:jc w:val="center"/>
              <w:rPr>
                <w:sz w:val="22"/>
                <w:szCs w:val="22"/>
                <w:lang w:eastAsia="lt-LT"/>
              </w:rPr>
            </w:pPr>
            <w:r w:rsidRPr="00454F91">
              <w:rPr>
                <w:sz w:val="22"/>
                <w:szCs w:val="22"/>
                <w:lang w:eastAsia="lt-LT"/>
              </w:rPr>
              <w:t> </w:t>
            </w:r>
          </w:p>
        </w:tc>
        <w:tc>
          <w:tcPr>
            <w:tcW w:w="0" w:type="auto"/>
            <w:tcBorders>
              <w:top w:val="nil"/>
              <w:left w:val="nil"/>
              <w:bottom w:val="single" w:sz="4" w:space="0" w:color="auto"/>
              <w:right w:val="single" w:sz="4" w:space="0" w:color="auto"/>
            </w:tcBorders>
            <w:shd w:val="clear" w:color="auto" w:fill="auto"/>
            <w:noWrap/>
            <w:vAlign w:val="center"/>
            <w:hideMark/>
          </w:tcPr>
          <w:p w14:paraId="73389DDA" w14:textId="77777777" w:rsidR="0092631B" w:rsidRPr="00454F91" w:rsidRDefault="0092631B" w:rsidP="00454F91">
            <w:pPr>
              <w:jc w:val="center"/>
              <w:rPr>
                <w:sz w:val="22"/>
                <w:szCs w:val="22"/>
                <w:lang w:eastAsia="lt-LT"/>
              </w:rPr>
            </w:pPr>
            <w:r w:rsidRPr="00454F91">
              <w:rPr>
                <w:sz w:val="22"/>
                <w:szCs w:val="22"/>
                <w:lang w:eastAsia="lt-LT"/>
              </w:rPr>
              <w:t> </w:t>
            </w:r>
          </w:p>
        </w:tc>
        <w:tc>
          <w:tcPr>
            <w:tcW w:w="1515" w:type="dxa"/>
            <w:tcBorders>
              <w:top w:val="nil"/>
              <w:left w:val="nil"/>
              <w:bottom w:val="single" w:sz="4" w:space="0" w:color="auto"/>
              <w:right w:val="single" w:sz="4" w:space="0" w:color="auto"/>
            </w:tcBorders>
            <w:shd w:val="clear" w:color="auto" w:fill="auto"/>
            <w:noWrap/>
            <w:vAlign w:val="center"/>
            <w:hideMark/>
          </w:tcPr>
          <w:p w14:paraId="5E0CA423" w14:textId="77777777" w:rsidR="0092631B" w:rsidRPr="00454F91" w:rsidRDefault="0092631B" w:rsidP="00454F91">
            <w:pPr>
              <w:jc w:val="center"/>
              <w:rPr>
                <w:sz w:val="22"/>
                <w:szCs w:val="22"/>
                <w:lang w:eastAsia="lt-LT"/>
              </w:rPr>
            </w:pPr>
            <w:r w:rsidRPr="00454F91">
              <w:rPr>
                <w:sz w:val="22"/>
                <w:szCs w:val="22"/>
                <w:lang w:eastAsia="lt-LT"/>
              </w:rPr>
              <w:t> </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01BAF1" w14:textId="77777777" w:rsidR="0092631B" w:rsidRPr="00454F91" w:rsidRDefault="0092631B" w:rsidP="00454F91">
            <w:pPr>
              <w:rPr>
                <w:color w:val="000000"/>
                <w:sz w:val="22"/>
                <w:szCs w:val="22"/>
                <w:lang w:eastAsia="lt-LT"/>
              </w:rPr>
            </w:pPr>
            <w:r w:rsidRPr="00454F91">
              <w:rPr>
                <w:color w:val="000000"/>
                <w:sz w:val="22"/>
                <w:szCs w:val="22"/>
                <w:lang w:eastAsia="lt-LT"/>
              </w:rPr>
              <w:t> </w:t>
            </w:r>
          </w:p>
        </w:tc>
      </w:tr>
      <w:tr w:rsidR="0092631B" w:rsidRPr="00454F91" w14:paraId="6B486A34" w14:textId="77777777" w:rsidTr="00A01908">
        <w:trPr>
          <w:trHeight w:val="276"/>
        </w:trPr>
        <w:tc>
          <w:tcPr>
            <w:tcW w:w="0" w:type="auto"/>
            <w:tcBorders>
              <w:top w:val="nil"/>
              <w:left w:val="single" w:sz="4" w:space="0" w:color="auto"/>
              <w:bottom w:val="single" w:sz="4" w:space="0" w:color="auto"/>
              <w:right w:val="single" w:sz="4" w:space="0" w:color="auto"/>
            </w:tcBorders>
            <w:shd w:val="clear" w:color="auto" w:fill="auto"/>
            <w:vAlign w:val="center"/>
          </w:tcPr>
          <w:p w14:paraId="224B4960" w14:textId="77777777" w:rsidR="0092631B" w:rsidRPr="00454F91" w:rsidRDefault="0092631B" w:rsidP="00454F91">
            <w:pPr>
              <w:jc w:val="center"/>
              <w:rPr>
                <w:sz w:val="22"/>
                <w:szCs w:val="22"/>
                <w:lang w:eastAsia="lt-LT"/>
              </w:rPr>
            </w:pPr>
          </w:p>
        </w:tc>
        <w:tc>
          <w:tcPr>
            <w:tcW w:w="0" w:type="auto"/>
            <w:tcBorders>
              <w:top w:val="nil"/>
              <w:left w:val="nil"/>
              <w:bottom w:val="single" w:sz="4" w:space="0" w:color="auto"/>
              <w:right w:val="single" w:sz="4" w:space="0" w:color="auto"/>
            </w:tcBorders>
            <w:shd w:val="clear" w:color="auto" w:fill="auto"/>
            <w:noWrap/>
            <w:vAlign w:val="center"/>
          </w:tcPr>
          <w:p w14:paraId="3D4AB14E" w14:textId="77777777" w:rsidR="0092631B" w:rsidRPr="00454F91" w:rsidRDefault="0092631B" w:rsidP="00454F91">
            <w:pPr>
              <w:rPr>
                <w:sz w:val="22"/>
                <w:szCs w:val="22"/>
                <w:lang w:eastAsia="lt-LT"/>
              </w:rPr>
            </w:pPr>
          </w:p>
        </w:tc>
        <w:tc>
          <w:tcPr>
            <w:tcW w:w="0" w:type="auto"/>
            <w:tcBorders>
              <w:top w:val="nil"/>
              <w:left w:val="nil"/>
              <w:bottom w:val="single" w:sz="4" w:space="0" w:color="auto"/>
              <w:right w:val="single" w:sz="4" w:space="0" w:color="auto"/>
            </w:tcBorders>
            <w:shd w:val="clear" w:color="auto" w:fill="auto"/>
            <w:noWrap/>
            <w:vAlign w:val="center"/>
          </w:tcPr>
          <w:p w14:paraId="7580D779" w14:textId="77777777" w:rsidR="0092631B" w:rsidRPr="00454F91" w:rsidRDefault="0092631B" w:rsidP="00454F91">
            <w:pPr>
              <w:rPr>
                <w:sz w:val="22"/>
                <w:szCs w:val="22"/>
                <w:lang w:eastAsia="lt-LT"/>
              </w:rPr>
            </w:pPr>
          </w:p>
        </w:tc>
        <w:tc>
          <w:tcPr>
            <w:tcW w:w="0" w:type="auto"/>
            <w:tcBorders>
              <w:top w:val="nil"/>
              <w:left w:val="nil"/>
              <w:bottom w:val="single" w:sz="4" w:space="0" w:color="auto"/>
              <w:right w:val="single" w:sz="4" w:space="0" w:color="auto"/>
            </w:tcBorders>
            <w:shd w:val="clear" w:color="auto" w:fill="auto"/>
            <w:noWrap/>
          </w:tcPr>
          <w:p w14:paraId="6AD72A80" w14:textId="77777777" w:rsidR="0092631B" w:rsidRPr="00454F91" w:rsidRDefault="0092631B" w:rsidP="00454F91">
            <w:pPr>
              <w:jc w:val="center"/>
              <w:rPr>
                <w:sz w:val="22"/>
                <w:szCs w:val="22"/>
                <w:lang w:eastAsia="lt-LT"/>
              </w:rPr>
            </w:pPr>
          </w:p>
        </w:tc>
        <w:tc>
          <w:tcPr>
            <w:tcW w:w="0" w:type="auto"/>
            <w:tcBorders>
              <w:top w:val="single" w:sz="4" w:space="0" w:color="auto"/>
              <w:left w:val="nil"/>
              <w:bottom w:val="single" w:sz="4" w:space="0" w:color="auto"/>
              <w:right w:val="single" w:sz="4" w:space="0" w:color="auto"/>
            </w:tcBorders>
          </w:tcPr>
          <w:p w14:paraId="1C4FE941" w14:textId="77777777" w:rsidR="0092631B" w:rsidRPr="00454F91" w:rsidRDefault="0092631B" w:rsidP="00454F91">
            <w:pPr>
              <w:jc w:val="center"/>
              <w:rPr>
                <w:sz w:val="22"/>
                <w:szCs w:val="22"/>
                <w:lang w:eastAsia="lt-LT"/>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B865FEB" w14:textId="3F0ACC64" w:rsidR="0092631B" w:rsidRPr="00454F91" w:rsidRDefault="0092631B" w:rsidP="00454F91">
            <w:pPr>
              <w:jc w:val="center"/>
              <w:rPr>
                <w:sz w:val="22"/>
                <w:szCs w:val="22"/>
                <w:lang w:eastAsia="lt-LT"/>
              </w:rPr>
            </w:pPr>
          </w:p>
        </w:tc>
        <w:tc>
          <w:tcPr>
            <w:tcW w:w="0" w:type="auto"/>
            <w:tcBorders>
              <w:top w:val="nil"/>
              <w:left w:val="nil"/>
              <w:bottom w:val="single" w:sz="4" w:space="0" w:color="auto"/>
              <w:right w:val="single" w:sz="4" w:space="0" w:color="auto"/>
            </w:tcBorders>
            <w:shd w:val="clear" w:color="auto" w:fill="auto"/>
            <w:noWrap/>
            <w:vAlign w:val="center"/>
            <w:hideMark/>
          </w:tcPr>
          <w:p w14:paraId="4D1A981B" w14:textId="77777777" w:rsidR="0092631B" w:rsidRPr="00454F91" w:rsidRDefault="0092631B" w:rsidP="00454F91">
            <w:pPr>
              <w:jc w:val="center"/>
              <w:rPr>
                <w:sz w:val="22"/>
                <w:szCs w:val="22"/>
                <w:lang w:eastAsia="lt-LT"/>
              </w:rPr>
            </w:pPr>
            <w:r w:rsidRPr="00454F91">
              <w:rPr>
                <w:sz w:val="22"/>
                <w:szCs w:val="22"/>
                <w:lang w:eastAsia="lt-LT"/>
              </w:rPr>
              <w:t> </w:t>
            </w:r>
          </w:p>
        </w:tc>
        <w:tc>
          <w:tcPr>
            <w:tcW w:w="0" w:type="auto"/>
            <w:tcBorders>
              <w:top w:val="nil"/>
              <w:left w:val="nil"/>
              <w:bottom w:val="single" w:sz="4" w:space="0" w:color="auto"/>
              <w:right w:val="single" w:sz="4" w:space="0" w:color="auto"/>
            </w:tcBorders>
            <w:shd w:val="clear" w:color="auto" w:fill="auto"/>
            <w:noWrap/>
            <w:vAlign w:val="center"/>
            <w:hideMark/>
          </w:tcPr>
          <w:p w14:paraId="104A2691" w14:textId="77777777" w:rsidR="0092631B" w:rsidRPr="00454F91" w:rsidRDefault="0092631B" w:rsidP="00454F91">
            <w:pPr>
              <w:jc w:val="center"/>
              <w:rPr>
                <w:sz w:val="22"/>
                <w:szCs w:val="22"/>
                <w:lang w:eastAsia="lt-LT"/>
              </w:rPr>
            </w:pPr>
            <w:r w:rsidRPr="00454F91">
              <w:rPr>
                <w:sz w:val="22"/>
                <w:szCs w:val="22"/>
                <w:lang w:eastAsia="lt-LT"/>
              </w:rPr>
              <w:t> </w:t>
            </w:r>
          </w:p>
        </w:tc>
        <w:tc>
          <w:tcPr>
            <w:tcW w:w="0" w:type="auto"/>
            <w:tcBorders>
              <w:top w:val="nil"/>
              <w:left w:val="nil"/>
              <w:bottom w:val="single" w:sz="4" w:space="0" w:color="auto"/>
              <w:right w:val="single" w:sz="4" w:space="0" w:color="auto"/>
            </w:tcBorders>
            <w:shd w:val="clear" w:color="auto" w:fill="auto"/>
            <w:noWrap/>
            <w:vAlign w:val="center"/>
            <w:hideMark/>
          </w:tcPr>
          <w:p w14:paraId="07B64B97" w14:textId="77777777" w:rsidR="0092631B" w:rsidRPr="00454F91" w:rsidRDefault="0092631B" w:rsidP="00454F91">
            <w:pPr>
              <w:jc w:val="center"/>
              <w:rPr>
                <w:sz w:val="22"/>
                <w:szCs w:val="22"/>
                <w:lang w:eastAsia="lt-LT"/>
              </w:rPr>
            </w:pPr>
            <w:r w:rsidRPr="00454F91">
              <w:rPr>
                <w:sz w:val="22"/>
                <w:szCs w:val="22"/>
                <w:lang w:eastAsia="lt-LT"/>
              </w:rPr>
              <w:t> </w:t>
            </w:r>
          </w:p>
        </w:tc>
        <w:tc>
          <w:tcPr>
            <w:tcW w:w="1515" w:type="dxa"/>
            <w:tcBorders>
              <w:top w:val="nil"/>
              <w:left w:val="nil"/>
              <w:bottom w:val="single" w:sz="4" w:space="0" w:color="auto"/>
              <w:right w:val="single" w:sz="4" w:space="0" w:color="auto"/>
            </w:tcBorders>
            <w:shd w:val="clear" w:color="auto" w:fill="auto"/>
            <w:noWrap/>
            <w:vAlign w:val="center"/>
            <w:hideMark/>
          </w:tcPr>
          <w:p w14:paraId="777E9B32" w14:textId="77777777" w:rsidR="0092631B" w:rsidRPr="00454F91" w:rsidRDefault="0092631B" w:rsidP="00454F91">
            <w:pPr>
              <w:jc w:val="center"/>
              <w:rPr>
                <w:sz w:val="22"/>
                <w:szCs w:val="22"/>
                <w:lang w:eastAsia="lt-LT"/>
              </w:rPr>
            </w:pPr>
            <w:r w:rsidRPr="00454F91">
              <w:rPr>
                <w:sz w:val="22"/>
                <w:szCs w:val="22"/>
                <w:lang w:eastAsia="lt-LT"/>
              </w:rPr>
              <w:t> </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14C7F9" w14:textId="77777777" w:rsidR="0092631B" w:rsidRPr="00454F91" w:rsidRDefault="0092631B" w:rsidP="00454F91">
            <w:pPr>
              <w:rPr>
                <w:color w:val="000000"/>
                <w:sz w:val="22"/>
                <w:szCs w:val="22"/>
                <w:lang w:eastAsia="lt-LT"/>
              </w:rPr>
            </w:pPr>
            <w:r w:rsidRPr="00454F91">
              <w:rPr>
                <w:color w:val="000000"/>
                <w:sz w:val="22"/>
                <w:szCs w:val="22"/>
                <w:lang w:eastAsia="lt-LT"/>
              </w:rPr>
              <w:t> </w:t>
            </w:r>
          </w:p>
        </w:tc>
      </w:tr>
      <w:tr w:rsidR="00A01908" w:rsidRPr="00454F91" w14:paraId="5FC647D1" w14:textId="77777777" w:rsidTr="00896C8F">
        <w:trPr>
          <w:trHeight w:val="303"/>
        </w:trPr>
        <w:tc>
          <w:tcPr>
            <w:tcW w:w="12612" w:type="dxa"/>
            <w:gridSpan w:val="10"/>
            <w:tcBorders>
              <w:top w:val="nil"/>
              <w:left w:val="single" w:sz="4" w:space="0" w:color="auto"/>
              <w:bottom w:val="single" w:sz="4" w:space="0" w:color="auto"/>
              <w:right w:val="single" w:sz="4" w:space="0" w:color="auto"/>
            </w:tcBorders>
          </w:tcPr>
          <w:p w14:paraId="541F496C" w14:textId="40B41CAF" w:rsidR="00A01908" w:rsidRPr="00454F91" w:rsidRDefault="00A01908" w:rsidP="00454F91">
            <w:pPr>
              <w:jc w:val="right"/>
              <w:rPr>
                <w:b/>
                <w:bCs/>
                <w:sz w:val="20"/>
                <w:lang w:eastAsia="lt-LT"/>
              </w:rPr>
            </w:pPr>
            <w:r w:rsidRPr="00454F91">
              <w:rPr>
                <w:b/>
                <w:bCs/>
                <w:sz w:val="20"/>
              </w:rPr>
              <w:t>.... pirkimo dalies pradinės sutarties vertė be PVM Eur:</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5089E0" w14:textId="77777777" w:rsidR="00A01908" w:rsidRPr="00454F91" w:rsidRDefault="00A01908" w:rsidP="00454F91">
            <w:pPr>
              <w:rPr>
                <w:color w:val="000000"/>
                <w:sz w:val="22"/>
                <w:szCs w:val="22"/>
                <w:lang w:eastAsia="lt-LT"/>
              </w:rPr>
            </w:pPr>
            <w:r w:rsidRPr="00454F91">
              <w:rPr>
                <w:color w:val="000000"/>
                <w:sz w:val="22"/>
                <w:szCs w:val="22"/>
                <w:lang w:eastAsia="lt-LT"/>
              </w:rPr>
              <w:t> </w:t>
            </w:r>
          </w:p>
        </w:tc>
      </w:tr>
      <w:tr w:rsidR="00A01908" w:rsidRPr="00454F91" w14:paraId="6AF2D48B" w14:textId="77777777" w:rsidTr="00187FA5">
        <w:trPr>
          <w:trHeight w:val="276"/>
        </w:trPr>
        <w:tc>
          <w:tcPr>
            <w:tcW w:w="12612" w:type="dxa"/>
            <w:gridSpan w:val="10"/>
            <w:tcBorders>
              <w:top w:val="nil"/>
              <w:left w:val="single" w:sz="4" w:space="0" w:color="auto"/>
              <w:bottom w:val="single" w:sz="4" w:space="0" w:color="auto"/>
              <w:right w:val="single" w:sz="4" w:space="0" w:color="auto"/>
            </w:tcBorders>
          </w:tcPr>
          <w:p w14:paraId="54BDF6EA" w14:textId="6DE6464F" w:rsidR="00A01908" w:rsidRPr="00454F91" w:rsidRDefault="00A01908" w:rsidP="00454F91">
            <w:pPr>
              <w:jc w:val="right"/>
              <w:rPr>
                <w:b/>
                <w:bCs/>
                <w:sz w:val="20"/>
                <w:lang w:eastAsia="lt-LT"/>
              </w:rPr>
            </w:pPr>
            <w:r w:rsidRPr="00454F91">
              <w:rPr>
                <w:b/>
                <w:bCs/>
                <w:sz w:val="20"/>
              </w:rPr>
              <w:t>….% PVM suma Eur:</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B64E9F" w14:textId="77777777" w:rsidR="00A01908" w:rsidRPr="00454F91" w:rsidRDefault="00A01908" w:rsidP="00454F91">
            <w:pPr>
              <w:rPr>
                <w:color w:val="000000"/>
                <w:sz w:val="22"/>
                <w:szCs w:val="22"/>
                <w:lang w:eastAsia="lt-LT"/>
              </w:rPr>
            </w:pPr>
            <w:r w:rsidRPr="00454F91">
              <w:rPr>
                <w:color w:val="000000"/>
                <w:sz w:val="22"/>
                <w:szCs w:val="22"/>
                <w:lang w:eastAsia="lt-LT"/>
              </w:rPr>
              <w:t> </w:t>
            </w:r>
          </w:p>
        </w:tc>
      </w:tr>
      <w:tr w:rsidR="00A01908" w:rsidRPr="00454F91" w14:paraId="607B9E03" w14:textId="77777777" w:rsidTr="009A33ED">
        <w:trPr>
          <w:trHeight w:val="276"/>
        </w:trPr>
        <w:tc>
          <w:tcPr>
            <w:tcW w:w="12612" w:type="dxa"/>
            <w:gridSpan w:val="10"/>
            <w:tcBorders>
              <w:top w:val="single" w:sz="4" w:space="0" w:color="auto"/>
              <w:left w:val="single" w:sz="4" w:space="0" w:color="auto"/>
              <w:bottom w:val="single" w:sz="4" w:space="0" w:color="auto"/>
              <w:right w:val="single" w:sz="4" w:space="0" w:color="auto"/>
            </w:tcBorders>
          </w:tcPr>
          <w:p w14:paraId="00D0CDD7" w14:textId="25E7A0F3" w:rsidR="00A01908" w:rsidRPr="00454F91" w:rsidRDefault="00A01908" w:rsidP="00454F91">
            <w:pPr>
              <w:jc w:val="right"/>
              <w:rPr>
                <w:b/>
                <w:bCs/>
                <w:sz w:val="20"/>
                <w:lang w:eastAsia="lt-LT"/>
              </w:rPr>
            </w:pPr>
            <w:r w:rsidRPr="00454F91">
              <w:rPr>
                <w:b/>
                <w:bCs/>
                <w:sz w:val="20"/>
              </w:rPr>
              <w:t>..... pirkimo dalies sutarties kaina su PVM Eur:</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54F99" w14:textId="77777777" w:rsidR="00A01908" w:rsidRPr="00454F91" w:rsidRDefault="00A01908" w:rsidP="00454F91">
            <w:pPr>
              <w:rPr>
                <w:color w:val="000000"/>
                <w:sz w:val="22"/>
                <w:szCs w:val="22"/>
                <w:lang w:eastAsia="lt-LT"/>
              </w:rPr>
            </w:pPr>
            <w:r w:rsidRPr="00454F91">
              <w:rPr>
                <w:color w:val="000000"/>
                <w:sz w:val="22"/>
                <w:szCs w:val="22"/>
                <w:lang w:eastAsia="lt-LT"/>
              </w:rPr>
              <w:t> </w:t>
            </w:r>
          </w:p>
        </w:tc>
      </w:tr>
      <w:tr w:rsidR="00A01908" w:rsidRPr="00454F91" w14:paraId="2DED194C" w14:textId="77777777" w:rsidTr="00D276DE">
        <w:trPr>
          <w:trHeight w:val="276"/>
        </w:trPr>
        <w:tc>
          <w:tcPr>
            <w:tcW w:w="12612" w:type="dxa"/>
            <w:gridSpan w:val="10"/>
            <w:tcBorders>
              <w:top w:val="single" w:sz="4" w:space="0" w:color="auto"/>
              <w:left w:val="single" w:sz="4" w:space="0" w:color="auto"/>
              <w:bottom w:val="single" w:sz="4" w:space="0" w:color="auto"/>
              <w:right w:val="single" w:sz="4" w:space="0" w:color="auto"/>
            </w:tcBorders>
          </w:tcPr>
          <w:p w14:paraId="0169C0F2" w14:textId="6C70EE15" w:rsidR="00A01908" w:rsidRPr="00454F91" w:rsidRDefault="00A01908" w:rsidP="00454F91">
            <w:pPr>
              <w:jc w:val="right"/>
              <w:rPr>
                <w:b/>
                <w:bCs/>
                <w:sz w:val="20"/>
                <w:lang w:eastAsia="lt-LT"/>
              </w:rPr>
            </w:pPr>
            <w:r w:rsidRPr="00454F91">
              <w:rPr>
                <w:b/>
                <w:bCs/>
                <w:sz w:val="20"/>
              </w:rPr>
              <w:t>Bendra pradinės sutarties vertė be PVM Eur:</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11BADF3" w14:textId="77777777" w:rsidR="00A01908" w:rsidRPr="00454F91" w:rsidRDefault="00A01908" w:rsidP="00454F91">
            <w:pPr>
              <w:rPr>
                <w:color w:val="000000"/>
                <w:sz w:val="22"/>
                <w:szCs w:val="22"/>
                <w:lang w:eastAsia="lt-LT"/>
              </w:rPr>
            </w:pPr>
          </w:p>
        </w:tc>
      </w:tr>
      <w:tr w:rsidR="00A01908" w:rsidRPr="00454F91" w14:paraId="22298C32" w14:textId="77777777" w:rsidTr="00721683">
        <w:trPr>
          <w:trHeight w:val="276"/>
        </w:trPr>
        <w:tc>
          <w:tcPr>
            <w:tcW w:w="12612" w:type="dxa"/>
            <w:gridSpan w:val="10"/>
            <w:tcBorders>
              <w:top w:val="single" w:sz="4" w:space="0" w:color="auto"/>
              <w:left w:val="single" w:sz="4" w:space="0" w:color="auto"/>
              <w:bottom w:val="single" w:sz="4" w:space="0" w:color="auto"/>
              <w:right w:val="single" w:sz="4" w:space="0" w:color="auto"/>
            </w:tcBorders>
          </w:tcPr>
          <w:p w14:paraId="7BF04BA0" w14:textId="68DE0F19" w:rsidR="00A01908" w:rsidRPr="00454F91" w:rsidRDefault="00A01908" w:rsidP="00454F91">
            <w:pPr>
              <w:jc w:val="right"/>
              <w:rPr>
                <w:b/>
                <w:bCs/>
                <w:sz w:val="20"/>
                <w:lang w:eastAsia="lt-LT"/>
              </w:rPr>
            </w:pPr>
            <w:r w:rsidRPr="00454F91">
              <w:rPr>
                <w:b/>
                <w:bCs/>
                <w:sz w:val="20"/>
              </w:rPr>
              <w:t>….% PVM suma Eur:</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C924338" w14:textId="77777777" w:rsidR="00A01908" w:rsidRPr="00454F91" w:rsidRDefault="00A01908" w:rsidP="00454F91">
            <w:pPr>
              <w:rPr>
                <w:color w:val="000000"/>
                <w:sz w:val="22"/>
                <w:szCs w:val="22"/>
                <w:lang w:eastAsia="lt-LT"/>
              </w:rPr>
            </w:pPr>
          </w:p>
        </w:tc>
      </w:tr>
      <w:tr w:rsidR="00A01908" w:rsidRPr="00454F91" w14:paraId="1B814530" w14:textId="77777777" w:rsidTr="00900DB1">
        <w:trPr>
          <w:trHeight w:val="276"/>
        </w:trPr>
        <w:tc>
          <w:tcPr>
            <w:tcW w:w="12612" w:type="dxa"/>
            <w:gridSpan w:val="10"/>
            <w:tcBorders>
              <w:top w:val="single" w:sz="4" w:space="0" w:color="auto"/>
              <w:left w:val="single" w:sz="4" w:space="0" w:color="auto"/>
              <w:bottom w:val="single" w:sz="4" w:space="0" w:color="auto"/>
              <w:right w:val="single" w:sz="4" w:space="0" w:color="auto"/>
            </w:tcBorders>
          </w:tcPr>
          <w:p w14:paraId="2EF40D44" w14:textId="5FC6C7CF" w:rsidR="00A01908" w:rsidRPr="00454F91" w:rsidRDefault="00A01908" w:rsidP="00454F91">
            <w:pPr>
              <w:jc w:val="right"/>
              <w:rPr>
                <w:b/>
                <w:bCs/>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3ADBEE5" w14:textId="77777777" w:rsidR="00A01908" w:rsidRPr="00454F91" w:rsidRDefault="00A01908" w:rsidP="00454F91">
            <w:pPr>
              <w:rPr>
                <w:color w:val="000000"/>
                <w:sz w:val="22"/>
                <w:szCs w:val="22"/>
                <w:lang w:eastAsia="lt-LT"/>
              </w:rPr>
            </w:pPr>
          </w:p>
        </w:tc>
      </w:tr>
      <w:tr w:rsidR="00A01908" w:rsidRPr="00454F91" w14:paraId="0EC9B74E" w14:textId="77777777" w:rsidTr="00190B67">
        <w:trPr>
          <w:trHeight w:val="276"/>
        </w:trPr>
        <w:tc>
          <w:tcPr>
            <w:tcW w:w="12612" w:type="dxa"/>
            <w:gridSpan w:val="10"/>
            <w:tcBorders>
              <w:top w:val="single" w:sz="4" w:space="0" w:color="auto"/>
              <w:left w:val="single" w:sz="4" w:space="0" w:color="auto"/>
              <w:bottom w:val="single" w:sz="4" w:space="0" w:color="auto"/>
              <w:right w:val="single" w:sz="4" w:space="0" w:color="auto"/>
            </w:tcBorders>
          </w:tcPr>
          <w:p w14:paraId="49480ECA" w14:textId="6D03D18C" w:rsidR="00A01908" w:rsidRPr="00454F91" w:rsidRDefault="00A01908" w:rsidP="00454F91">
            <w:pPr>
              <w:jc w:val="right"/>
              <w:rPr>
                <w:b/>
                <w:bCs/>
                <w:sz w:val="20"/>
                <w:lang w:eastAsia="lt-LT"/>
              </w:rPr>
            </w:pPr>
            <w:r w:rsidRPr="00454F91">
              <w:rPr>
                <w:b/>
                <w:bCs/>
                <w:sz w:val="20"/>
                <w:lang w:eastAsia="lt-LT"/>
              </w:rPr>
              <w:t>Bendra sutarties kaina su PVM Eur:</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C6C38BE" w14:textId="77777777" w:rsidR="00A01908" w:rsidRPr="00454F91" w:rsidRDefault="00A01908" w:rsidP="00454F91">
            <w:pPr>
              <w:rPr>
                <w:color w:val="000000"/>
                <w:sz w:val="22"/>
                <w:szCs w:val="22"/>
                <w:lang w:eastAsia="lt-LT"/>
              </w:rPr>
            </w:pPr>
          </w:p>
        </w:tc>
      </w:tr>
    </w:tbl>
    <w:p w14:paraId="26168D51" w14:textId="77777777" w:rsidR="000679BC" w:rsidRPr="00D0777B" w:rsidRDefault="000679BC" w:rsidP="000679BC">
      <w:pPr>
        <w:rPr>
          <w:rFonts w:eastAsia="Calibri"/>
          <w:sz w:val="22"/>
          <w:szCs w:val="22"/>
        </w:rPr>
      </w:pPr>
    </w:p>
    <w:p w14:paraId="18A37341" w14:textId="77777777" w:rsidR="000679BC" w:rsidRPr="00D0777B" w:rsidRDefault="000679BC" w:rsidP="000679BC">
      <w:pPr>
        <w:spacing w:before="120"/>
        <w:ind w:right="-174"/>
        <w:jc w:val="center"/>
        <w:rPr>
          <w:b/>
          <w:bCs/>
          <w:iCs/>
          <w:sz w:val="20"/>
        </w:rPr>
      </w:pPr>
    </w:p>
    <w:p w14:paraId="518953BD" w14:textId="77777777" w:rsidR="000679BC" w:rsidRDefault="000679BC" w:rsidP="000679BC">
      <w:pPr>
        <w:spacing w:before="120"/>
        <w:ind w:right="-174"/>
        <w:jc w:val="both"/>
        <w:rPr>
          <w:iCs/>
          <w:sz w:val="20"/>
        </w:rPr>
      </w:pPr>
    </w:p>
    <w:tbl>
      <w:tblPr>
        <w:tblpPr w:leftFromText="180" w:rightFromText="180" w:vertAnchor="text" w:horzAnchor="margin" w:tblpXSpec="center" w:tblpY="86"/>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0679BC" w:rsidRPr="00333420" w14:paraId="31A1E6DF" w14:textId="77777777" w:rsidTr="0092631B">
        <w:tc>
          <w:tcPr>
            <w:tcW w:w="4788" w:type="dxa"/>
          </w:tcPr>
          <w:p w14:paraId="1C5E4C4F" w14:textId="77777777" w:rsidR="000679BC" w:rsidRPr="00333420" w:rsidRDefault="000679BC" w:rsidP="00FB77B9">
            <w:pPr>
              <w:jc w:val="center"/>
              <w:rPr>
                <w:b/>
                <w:bCs/>
                <w:kern w:val="2"/>
                <w:sz w:val="22"/>
                <w:szCs w:val="22"/>
              </w:rPr>
            </w:pPr>
            <w:r w:rsidRPr="00333420">
              <w:rPr>
                <w:b/>
                <w:bCs/>
                <w:kern w:val="2"/>
                <w:sz w:val="22"/>
                <w:szCs w:val="22"/>
              </w:rPr>
              <w:t>PIRKĖJAS</w:t>
            </w:r>
          </w:p>
        </w:tc>
        <w:tc>
          <w:tcPr>
            <w:tcW w:w="5419" w:type="dxa"/>
          </w:tcPr>
          <w:p w14:paraId="68A23396" w14:textId="77777777" w:rsidR="000679BC" w:rsidRPr="00333420" w:rsidRDefault="000679BC" w:rsidP="00FB77B9">
            <w:pPr>
              <w:jc w:val="center"/>
              <w:rPr>
                <w:b/>
                <w:bCs/>
                <w:kern w:val="2"/>
                <w:sz w:val="22"/>
                <w:szCs w:val="22"/>
              </w:rPr>
            </w:pPr>
            <w:r w:rsidRPr="00333420">
              <w:rPr>
                <w:b/>
                <w:bCs/>
                <w:kern w:val="2"/>
                <w:sz w:val="22"/>
                <w:szCs w:val="22"/>
              </w:rPr>
              <w:t>TIEKĖJAS</w:t>
            </w:r>
          </w:p>
        </w:tc>
      </w:tr>
      <w:tr w:rsidR="000679BC" w:rsidRPr="00333420" w14:paraId="00A82B7E" w14:textId="77777777" w:rsidTr="0092631B">
        <w:trPr>
          <w:trHeight w:val="409"/>
        </w:trPr>
        <w:tc>
          <w:tcPr>
            <w:tcW w:w="4788" w:type="dxa"/>
            <w:vAlign w:val="center"/>
          </w:tcPr>
          <w:p w14:paraId="2B22C9A3" w14:textId="77777777" w:rsidR="000679BC" w:rsidRPr="00DE49C6" w:rsidRDefault="000679BC" w:rsidP="00FB77B9">
            <w:pPr>
              <w:jc w:val="center"/>
              <w:rPr>
                <w:kern w:val="2"/>
                <w:sz w:val="22"/>
                <w:szCs w:val="22"/>
              </w:rPr>
            </w:pPr>
            <w:r w:rsidRPr="00DE49C6">
              <w:rPr>
                <w:kern w:val="2"/>
                <w:sz w:val="22"/>
                <w:szCs w:val="22"/>
              </w:rPr>
              <w:t xml:space="preserve">Generalinis direktorius </w:t>
            </w:r>
            <w:r>
              <w:rPr>
                <w:kern w:val="2"/>
                <w:sz w:val="22"/>
                <w:szCs w:val="22"/>
              </w:rPr>
              <w:t>Tomas Jovaiša</w:t>
            </w:r>
          </w:p>
        </w:tc>
        <w:tc>
          <w:tcPr>
            <w:tcW w:w="5419" w:type="dxa"/>
            <w:vAlign w:val="center"/>
          </w:tcPr>
          <w:p w14:paraId="709E36C6" w14:textId="77777777" w:rsidR="000679BC" w:rsidRPr="00333420" w:rsidRDefault="000679BC" w:rsidP="00FB77B9">
            <w:pPr>
              <w:jc w:val="center"/>
              <w:rPr>
                <w:b/>
                <w:bCs/>
                <w:kern w:val="2"/>
                <w:sz w:val="22"/>
                <w:szCs w:val="22"/>
              </w:rPr>
            </w:pPr>
            <w:r w:rsidRPr="00333420">
              <w:rPr>
                <w:color w:val="4472C4"/>
                <w:kern w:val="2"/>
                <w:sz w:val="22"/>
                <w:szCs w:val="22"/>
              </w:rPr>
              <w:t>nurodomos atstovo pareigos, vardas, pavardė</w:t>
            </w:r>
          </w:p>
        </w:tc>
      </w:tr>
      <w:tr w:rsidR="000679BC" w:rsidRPr="00193F2B" w14:paraId="5EABA1C1" w14:textId="77777777" w:rsidTr="0092631B">
        <w:trPr>
          <w:trHeight w:val="652"/>
        </w:trPr>
        <w:tc>
          <w:tcPr>
            <w:tcW w:w="4788" w:type="dxa"/>
          </w:tcPr>
          <w:p w14:paraId="4E992111" w14:textId="77777777" w:rsidR="000679BC" w:rsidRPr="00193F2B" w:rsidRDefault="000679BC" w:rsidP="00FB77B9">
            <w:pPr>
              <w:jc w:val="center"/>
              <w:rPr>
                <w:bCs/>
                <w:color w:val="4472C4"/>
                <w:kern w:val="2"/>
                <w:sz w:val="10"/>
                <w:szCs w:val="10"/>
              </w:rPr>
            </w:pPr>
          </w:p>
          <w:p w14:paraId="63966E07" w14:textId="77777777" w:rsidR="000679BC" w:rsidRPr="00FB6A20" w:rsidRDefault="000679BC" w:rsidP="00FB77B9">
            <w:pPr>
              <w:jc w:val="center"/>
              <w:rPr>
                <w:bCs/>
                <w:color w:val="4472C4"/>
                <w:kern w:val="2"/>
                <w:sz w:val="22"/>
                <w:szCs w:val="22"/>
              </w:rPr>
            </w:pPr>
            <w:r w:rsidRPr="00193F2B">
              <w:rPr>
                <w:bCs/>
                <w:color w:val="4472C4"/>
                <w:kern w:val="2"/>
                <w:sz w:val="22"/>
                <w:szCs w:val="22"/>
              </w:rPr>
              <w:t>(parašas)</w:t>
            </w:r>
          </w:p>
        </w:tc>
        <w:tc>
          <w:tcPr>
            <w:tcW w:w="5419" w:type="dxa"/>
          </w:tcPr>
          <w:p w14:paraId="1D07FA95" w14:textId="77777777" w:rsidR="000679BC" w:rsidRPr="00193F2B" w:rsidRDefault="000679BC" w:rsidP="00FB77B9">
            <w:pPr>
              <w:jc w:val="center"/>
              <w:rPr>
                <w:bCs/>
                <w:color w:val="4472C4"/>
                <w:kern w:val="2"/>
                <w:sz w:val="10"/>
                <w:szCs w:val="10"/>
              </w:rPr>
            </w:pPr>
          </w:p>
          <w:p w14:paraId="5624D927" w14:textId="77777777" w:rsidR="000679BC" w:rsidRPr="00193F2B" w:rsidRDefault="000679BC" w:rsidP="00FB77B9">
            <w:pPr>
              <w:jc w:val="center"/>
              <w:rPr>
                <w:bCs/>
                <w:color w:val="4472C4"/>
                <w:kern w:val="2"/>
                <w:sz w:val="22"/>
                <w:szCs w:val="22"/>
              </w:rPr>
            </w:pPr>
            <w:r w:rsidRPr="00193F2B">
              <w:rPr>
                <w:bCs/>
                <w:color w:val="4472C4"/>
                <w:kern w:val="2"/>
                <w:sz w:val="22"/>
                <w:szCs w:val="22"/>
              </w:rPr>
              <w:t>(parašas)</w:t>
            </w:r>
          </w:p>
        </w:tc>
      </w:tr>
    </w:tbl>
    <w:p w14:paraId="79695B3A" w14:textId="77777777" w:rsidR="000679BC" w:rsidRDefault="000679BC" w:rsidP="000679BC"/>
    <w:p w14:paraId="59DDB269" w14:textId="77777777" w:rsidR="000679BC" w:rsidRDefault="000679BC" w:rsidP="000679BC">
      <w:pPr>
        <w:rPr>
          <w:sz w:val="10"/>
          <w:szCs w:val="10"/>
        </w:rPr>
      </w:pPr>
    </w:p>
    <w:p w14:paraId="2912472E" w14:textId="77777777" w:rsidR="000679BC" w:rsidRDefault="000679BC" w:rsidP="000679BC">
      <w:pPr>
        <w:rPr>
          <w:sz w:val="10"/>
          <w:szCs w:val="10"/>
        </w:rPr>
      </w:pPr>
    </w:p>
    <w:p w14:paraId="11D18B3D" w14:textId="77777777" w:rsidR="000679BC" w:rsidRDefault="000679BC" w:rsidP="00454F91">
      <w:pPr>
        <w:rPr>
          <w:sz w:val="10"/>
          <w:szCs w:val="10"/>
        </w:rPr>
      </w:pPr>
    </w:p>
    <w:p w14:paraId="185939E9" w14:textId="337C0144" w:rsidR="006E19AF" w:rsidRPr="00762566" w:rsidRDefault="006E19AF" w:rsidP="00454F91">
      <w:pPr>
        <w:spacing w:before="120"/>
        <w:ind w:right="-174"/>
        <w:rPr>
          <w:iCs/>
          <w:sz w:val="20"/>
        </w:rPr>
      </w:pPr>
    </w:p>
    <w:p w14:paraId="14DFD0CD" w14:textId="695A0F0E" w:rsidR="006E19AF" w:rsidRDefault="006E19AF" w:rsidP="00FB6A20">
      <w:pPr>
        <w:rPr>
          <w:sz w:val="10"/>
          <w:szCs w:val="10"/>
        </w:rPr>
      </w:pPr>
    </w:p>
    <w:p w14:paraId="3F0069F9" w14:textId="0DEE3FCA" w:rsidR="006E19AF" w:rsidRDefault="006E19AF" w:rsidP="00FB6A20">
      <w:pPr>
        <w:rPr>
          <w:sz w:val="10"/>
          <w:szCs w:val="10"/>
        </w:rPr>
      </w:pPr>
    </w:p>
    <w:p w14:paraId="0811E30E" w14:textId="31404C2E" w:rsidR="006E19AF" w:rsidRDefault="006E19AF" w:rsidP="00FB6A20">
      <w:pPr>
        <w:rPr>
          <w:sz w:val="10"/>
          <w:szCs w:val="10"/>
        </w:rPr>
      </w:pPr>
    </w:p>
    <w:p w14:paraId="0AB74E1E" w14:textId="353C7A5D" w:rsidR="006E19AF" w:rsidRDefault="006E19AF" w:rsidP="00FB6A20">
      <w:pPr>
        <w:rPr>
          <w:sz w:val="10"/>
          <w:szCs w:val="10"/>
        </w:rPr>
      </w:pPr>
    </w:p>
    <w:p w14:paraId="6C2F14BA" w14:textId="653B26B1" w:rsidR="006E19AF" w:rsidRDefault="006E19AF" w:rsidP="00FB6A20">
      <w:pPr>
        <w:rPr>
          <w:sz w:val="10"/>
          <w:szCs w:val="10"/>
        </w:rPr>
      </w:pPr>
    </w:p>
    <w:p w14:paraId="29484FB6" w14:textId="5626B2D0" w:rsidR="006E19AF" w:rsidRDefault="006E19AF" w:rsidP="00FB6A20">
      <w:pPr>
        <w:rPr>
          <w:sz w:val="10"/>
          <w:szCs w:val="10"/>
        </w:rPr>
      </w:pPr>
    </w:p>
    <w:p w14:paraId="6F1DEC77" w14:textId="77777777" w:rsidR="0092631B" w:rsidRDefault="0092631B" w:rsidP="00FB6A20">
      <w:pPr>
        <w:rPr>
          <w:sz w:val="10"/>
          <w:szCs w:val="10"/>
        </w:rPr>
        <w:sectPr w:rsidR="0092631B" w:rsidSect="0092631B">
          <w:footnotePr>
            <w:pos w:val="beneathText"/>
          </w:footnotePr>
          <w:pgSz w:w="16837" w:h="11905" w:orient="landscape"/>
          <w:pgMar w:top="1134" w:right="1134" w:bottom="567" w:left="1134" w:header="567" w:footer="193" w:gutter="0"/>
          <w:cols w:space="1296"/>
          <w:docGrid w:linePitch="360"/>
        </w:sectPr>
      </w:pPr>
    </w:p>
    <w:p w14:paraId="670E6978" w14:textId="77777777" w:rsidR="006E19AF" w:rsidRPr="00AA4EFA" w:rsidRDefault="006E19AF" w:rsidP="0092631B">
      <w:pPr>
        <w:spacing w:line="259" w:lineRule="auto"/>
        <w:ind w:right="565"/>
        <w:jc w:val="center"/>
        <w:rPr>
          <w:b/>
          <w:caps/>
          <w:sz w:val="23"/>
          <w:szCs w:val="23"/>
        </w:rPr>
      </w:pPr>
      <w:r w:rsidRPr="00AA4EFA">
        <w:rPr>
          <w:b/>
          <w:caps/>
          <w:sz w:val="23"/>
          <w:szCs w:val="23"/>
        </w:rPr>
        <w:lastRenderedPageBreak/>
        <w:t>Prekių pirkimo</w:t>
      </w:r>
      <w:r w:rsidRPr="00AA4EFA">
        <w:rPr>
          <w:rFonts w:eastAsia="Arial"/>
          <w:sz w:val="23"/>
          <w:szCs w:val="23"/>
        </w:rPr>
        <w:t>–</w:t>
      </w:r>
      <w:r w:rsidRPr="00AA4EFA">
        <w:rPr>
          <w:b/>
          <w:caps/>
          <w:sz w:val="23"/>
          <w:szCs w:val="23"/>
        </w:rPr>
        <w:t>pardavimo sutarties Bendrosios sąlygos</w:t>
      </w:r>
    </w:p>
    <w:p w14:paraId="2EF0FBDC" w14:textId="77777777" w:rsidR="006E19AF" w:rsidRPr="00AA4EFA" w:rsidRDefault="006E19AF" w:rsidP="0075763E">
      <w:pPr>
        <w:spacing w:line="259" w:lineRule="auto"/>
        <w:ind w:right="565"/>
        <w:rPr>
          <w:b/>
          <w:caps/>
          <w:sz w:val="16"/>
          <w:szCs w:val="16"/>
          <w:highlight w:val="lightGray"/>
        </w:rPr>
      </w:pPr>
    </w:p>
    <w:p w14:paraId="6DFAE389" w14:textId="77777777" w:rsidR="006E19AF" w:rsidRPr="00AA4EFA" w:rsidRDefault="006E19AF" w:rsidP="006E19AF">
      <w:pPr>
        <w:keepNext/>
        <w:keepLines/>
        <w:tabs>
          <w:tab w:val="left" w:pos="426"/>
        </w:tabs>
        <w:spacing w:line="259" w:lineRule="auto"/>
        <w:ind w:left="1134" w:right="565"/>
        <w:jc w:val="center"/>
        <w:rPr>
          <w:rFonts w:eastAsia="Cambria"/>
          <w:b/>
          <w:bCs/>
          <w:caps/>
          <w:sz w:val="23"/>
          <w:szCs w:val="23"/>
          <w14:numSpacing w14:val="tabular"/>
        </w:rPr>
      </w:pPr>
      <w:r w:rsidRPr="00AA4EFA">
        <w:rPr>
          <w:rFonts w:eastAsia="Cambria"/>
          <w:b/>
          <w:bCs/>
          <w:caps/>
          <w:sz w:val="23"/>
          <w:szCs w:val="23"/>
          <w14:numSpacing w14:val="tabular"/>
        </w:rPr>
        <w:t>1.</w:t>
      </w:r>
      <w:r w:rsidRPr="00AA4EFA">
        <w:rPr>
          <w:rFonts w:eastAsia="Cambria"/>
          <w:b/>
          <w:bCs/>
          <w:caps/>
          <w:sz w:val="23"/>
          <w:szCs w:val="23"/>
          <w14:numSpacing w14:val="tabular"/>
        </w:rPr>
        <w:tab/>
        <w:t>Pagrindinės sąvokos ir Sutarties aiškinimas</w:t>
      </w:r>
    </w:p>
    <w:p w14:paraId="78B30EF8" w14:textId="77777777" w:rsidR="00837E44" w:rsidRPr="009D2FCE" w:rsidRDefault="00837E44" w:rsidP="0075763E">
      <w:pPr>
        <w:spacing w:line="257" w:lineRule="atLeast"/>
        <w:jc w:val="both"/>
        <w:rPr>
          <w:color w:val="000000"/>
          <w:sz w:val="22"/>
          <w:szCs w:val="22"/>
        </w:rPr>
      </w:pPr>
    </w:p>
    <w:p w14:paraId="08522A59" w14:textId="77777777" w:rsidR="00837E44" w:rsidRPr="009D2FCE" w:rsidRDefault="00837E44" w:rsidP="00837E44">
      <w:pPr>
        <w:spacing w:line="257" w:lineRule="atLeast"/>
        <w:jc w:val="center"/>
        <w:rPr>
          <w:color w:val="000000"/>
          <w:sz w:val="22"/>
          <w:szCs w:val="22"/>
        </w:rPr>
      </w:pPr>
      <w:r w:rsidRPr="009D2FCE">
        <w:rPr>
          <w:b/>
          <w:bCs/>
          <w:color w:val="000000"/>
          <w:sz w:val="22"/>
          <w:szCs w:val="22"/>
        </w:rPr>
        <w:t>1.1. Sąvokos</w:t>
      </w:r>
    </w:p>
    <w:p w14:paraId="532F3B53" w14:textId="77777777" w:rsidR="00837E44" w:rsidRPr="009D2FCE" w:rsidRDefault="00837E44" w:rsidP="00837E44">
      <w:pPr>
        <w:spacing w:line="257" w:lineRule="atLeast"/>
        <w:ind w:firstLine="62"/>
        <w:jc w:val="both"/>
        <w:rPr>
          <w:color w:val="000000"/>
          <w:sz w:val="22"/>
          <w:szCs w:val="22"/>
        </w:rPr>
      </w:pPr>
    </w:p>
    <w:p w14:paraId="5603B25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 Šioje Sutartyje didžiąja raide rašomos sąvokos turi paskiau nurodytas reikšmes:</w:t>
      </w:r>
    </w:p>
    <w:p w14:paraId="66DCE57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435B820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2898668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79A1A83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9BF7D7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23DAB6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E47DF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2C0F20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F12B29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7B5A2AD6" w14:textId="77777777" w:rsidR="00837E44" w:rsidRPr="009D2FCE" w:rsidRDefault="00837E44" w:rsidP="0075763E">
      <w:pPr>
        <w:spacing w:line="257" w:lineRule="atLeast"/>
        <w:ind w:left="709"/>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4D2A47B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6A0EB1A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0C2B3B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5874DE4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1680142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4A90CA4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2FAD81B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1.1.1.17. Kitų Sutartyje didžiąja raide rašomų sąvokų reikšmės yra nurodytos Sutarties tekste.</w:t>
      </w:r>
    </w:p>
    <w:p w14:paraId="2E55A3C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6796E9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1B93D05A" w14:textId="77777777" w:rsidR="00837E44" w:rsidRPr="009D2FCE" w:rsidRDefault="00837E44" w:rsidP="0075763E">
      <w:pPr>
        <w:spacing w:line="257" w:lineRule="atLeast"/>
        <w:ind w:left="709"/>
        <w:jc w:val="both"/>
        <w:rPr>
          <w:color w:val="000000"/>
          <w:sz w:val="22"/>
          <w:szCs w:val="22"/>
        </w:rPr>
      </w:pPr>
    </w:p>
    <w:p w14:paraId="10ACC31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  Sutarties aiškinimas</w:t>
      </w:r>
    </w:p>
    <w:p w14:paraId="4EC5449D" w14:textId="77777777" w:rsidR="00837E44" w:rsidRPr="009D2FCE" w:rsidRDefault="00837E44" w:rsidP="0075763E">
      <w:pPr>
        <w:spacing w:line="257" w:lineRule="atLeast"/>
        <w:ind w:left="709"/>
        <w:jc w:val="both"/>
        <w:rPr>
          <w:color w:val="000000"/>
          <w:sz w:val="22"/>
          <w:szCs w:val="22"/>
        </w:rPr>
      </w:pPr>
    </w:p>
    <w:p w14:paraId="00E60D2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 Sutartis yra sudaryta ir turi būti aiškinama pagal Lietuvos Respublikos teisės aktus.</w:t>
      </w:r>
    </w:p>
    <w:p w14:paraId="1493945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7CAFB60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 Diena Sutartyje reiškia kalendorinę dieną.</w:t>
      </w:r>
    </w:p>
    <w:p w14:paraId="7BE66A9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51940ED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3809AB1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1.2.6. Kvalifikacija, rėmimasis kitų ūkio subjektų pajėgumais, Prekių apimtis, peržiūra suprantami taip, kaip nustatyta VPĮ bei jį įgyvendinančiuose teisės aktuose.</w:t>
      </w:r>
    </w:p>
    <w:p w14:paraId="65F6580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9C760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2B6921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B37B4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153DE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00F50D8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5415C85E" w14:textId="77777777" w:rsidR="00837E44" w:rsidRPr="009D2FCE" w:rsidRDefault="00837E44" w:rsidP="0075763E">
      <w:pPr>
        <w:spacing w:line="257" w:lineRule="atLeast"/>
        <w:ind w:left="709"/>
        <w:jc w:val="both"/>
        <w:rPr>
          <w:color w:val="000000"/>
          <w:sz w:val="22"/>
          <w:szCs w:val="22"/>
        </w:rPr>
      </w:pPr>
    </w:p>
    <w:p w14:paraId="62B4987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1.3. Dokumentų viršenybė</w:t>
      </w:r>
    </w:p>
    <w:p w14:paraId="4548E145" w14:textId="77777777" w:rsidR="00837E44" w:rsidRPr="009D2FCE" w:rsidRDefault="00837E44" w:rsidP="0075763E">
      <w:pPr>
        <w:spacing w:line="257" w:lineRule="atLeast"/>
        <w:ind w:left="709"/>
        <w:jc w:val="both"/>
        <w:rPr>
          <w:color w:val="000000"/>
          <w:sz w:val="22"/>
          <w:szCs w:val="22"/>
        </w:rPr>
      </w:pPr>
    </w:p>
    <w:p w14:paraId="17F6F31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77D80607"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1.3.1.1. Techninė specifikacija;</w:t>
      </w:r>
    </w:p>
    <w:p w14:paraId="356C2A7D"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1.3.1.2. Specialiosios sąlygos;</w:t>
      </w:r>
    </w:p>
    <w:p w14:paraId="11A6BF46"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1.3.1.3. Bendrosios sąlygos;</w:t>
      </w:r>
    </w:p>
    <w:p w14:paraId="4504AD4E"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1.3.1.4. Pirkimo dokumentai (išskyrus techninę specifikaciją);</w:t>
      </w:r>
    </w:p>
    <w:p w14:paraId="5F79711C"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1.3.1.5. Pasiūlymas;</w:t>
      </w:r>
    </w:p>
    <w:p w14:paraId="50F52EF7"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1.3.1.6. Kiti Specialiosiose sąlygose išvardinti priedai.</w:t>
      </w:r>
    </w:p>
    <w:p w14:paraId="691793D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4890993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E51DC1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55746E43" w14:textId="77777777" w:rsidR="00837E44" w:rsidRPr="009D2FCE" w:rsidRDefault="00837E44" w:rsidP="0075763E">
      <w:pPr>
        <w:spacing w:line="257" w:lineRule="atLeast"/>
        <w:ind w:left="709"/>
        <w:jc w:val="both"/>
        <w:rPr>
          <w:color w:val="000000"/>
          <w:sz w:val="22"/>
          <w:szCs w:val="22"/>
        </w:rPr>
      </w:pPr>
    </w:p>
    <w:p w14:paraId="6EB6E45E"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  SUTARTIES DALYKAS</w:t>
      </w:r>
    </w:p>
    <w:p w14:paraId="7963D6CB" w14:textId="77777777" w:rsidR="00837E44" w:rsidRPr="009D2FCE" w:rsidRDefault="00837E44" w:rsidP="0075763E">
      <w:pPr>
        <w:spacing w:line="257" w:lineRule="atLeast"/>
        <w:ind w:left="709"/>
        <w:jc w:val="both"/>
        <w:rPr>
          <w:color w:val="000000"/>
          <w:sz w:val="22"/>
          <w:szCs w:val="22"/>
        </w:rPr>
      </w:pPr>
    </w:p>
    <w:p w14:paraId="0634124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6ADC9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4270E1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9544F2B" w14:textId="77777777" w:rsidR="00837E44" w:rsidRPr="009D2FCE" w:rsidRDefault="00837E44" w:rsidP="0075763E">
      <w:pPr>
        <w:spacing w:line="257" w:lineRule="atLeast"/>
        <w:ind w:left="709"/>
        <w:jc w:val="both"/>
        <w:rPr>
          <w:color w:val="000000"/>
          <w:sz w:val="22"/>
          <w:szCs w:val="22"/>
        </w:rPr>
      </w:pPr>
    </w:p>
    <w:p w14:paraId="49057FE7" w14:textId="17932B93"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3.  TIEKĖJAS IR KITI SUTARTIES VYKDYMUI PASITELKIAMI ASMENYS</w:t>
      </w:r>
    </w:p>
    <w:p w14:paraId="7308A313"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3.1.  Kvalifikacija ir kiti Tiekėjo pasiūlymu prisiimti įsipareigojimai</w:t>
      </w:r>
    </w:p>
    <w:p w14:paraId="2D64FECC" w14:textId="77777777" w:rsidR="00837E44" w:rsidRPr="009D2FCE" w:rsidRDefault="00837E44" w:rsidP="0075763E">
      <w:pPr>
        <w:spacing w:line="257" w:lineRule="atLeast"/>
        <w:ind w:left="709"/>
        <w:jc w:val="both"/>
        <w:rPr>
          <w:color w:val="000000"/>
          <w:sz w:val="22"/>
          <w:szCs w:val="22"/>
        </w:rPr>
      </w:pPr>
    </w:p>
    <w:p w14:paraId="168FAB5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20AD945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3E20454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3.1.1.2. atitiktų tiekėjų kvalifikacijai pirkimo dokumentuose nustatytus reikalavimus bei neturėtų pirkimo dokumentuose nustatytų pašalinimo pagrindų;</w:t>
      </w:r>
    </w:p>
    <w:p w14:paraId="770EFB8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14D3529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A1527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890AB41" w14:textId="77777777" w:rsidR="00837E44" w:rsidRPr="009D2FCE" w:rsidRDefault="00837E44" w:rsidP="0075763E">
      <w:pPr>
        <w:ind w:left="709"/>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1106BC00" w14:textId="77777777" w:rsidR="00837E44" w:rsidRPr="009D2FCE" w:rsidRDefault="00837E44" w:rsidP="0075763E">
      <w:pPr>
        <w:ind w:left="709"/>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A67083E" w14:textId="77777777" w:rsidR="00837E44" w:rsidRPr="009D2FCE" w:rsidRDefault="00837E44" w:rsidP="0075763E">
      <w:pPr>
        <w:spacing w:line="257" w:lineRule="atLeast"/>
        <w:ind w:left="709"/>
        <w:jc w:val="both"/>
        <w:rPr>
          <w:color w:val="000000"/>
          <w:sz w:val="22"/>
          <w:szCs w:val="22"/>
        </w:rPr>
      </w:pPr>
    </w:p>
    <w:p w14:paraId="6DB40DDC"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2F849ADF" w14:textId="77777777" w:rsidR="00837E44" w:rsidRPr="009D2FCE" w:rsidRDefault="00837E44" w:rsidP="0075763E">
      <w:pPr>
        <w:spacing w:line="257" w:lineRule="atLeast"/>
        <w:ind w:left="709"/>
        <w:jc w:val="both"/>
        <w:rPr>
          <w:color w:val="000000"/>
          <w:sz w:val="22"/>
          <w:szCs w:val="22"/>
        </w:rPr>
      </w:pPr>
    </w:p>
    <w:p w14:paraId="0D3630DC"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2FD2536"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748978C8"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58EB8DB6" w14:textId="77777777" w:rsidR="00837E44" w:rsidRPr="009D2FCE" w:rsidRDefault="00837E44" w:rsidP="0075763E">
      <w:pPr>
        <w:widowControl w:val="0"/>
        <w:pBdr>
          <w:top w:val="nil"/>
          <w:left w:val="nil"/>
          <w:bottom w:val="nil"/>
          <w:right w:val="nil"/>
          <w:between w:val="nil"/>
        </w:pBdr>
        <w:tabs>
          <w:tab w:val="left" w:pos="709"/>
          <w:tab w:val="left" w:pos="851"/>
          <w:tab w:val="left" w:pos="1134"/>
        </w:tabs>
        <w:ind w:left="709"/>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5FA85F19" w14:textId="77777777" w:rsidR="00837E44" w:rsidRPr="009D2FCE" w:rsidRDefault="00837E44" w:rsidP="0075763E">
      <w:pPr>
        <w:widowControl w:val="0"/>
        <w:pBdr>
          <w:top w:val="nil"/>
          <w:left w:val="nil"/>
          <w:bottom w:val="nil"/>
          <w:right w:val="nil"/>
          <w:between w:val="nil"/>
        </w:pBdr>
        <w:tabs>
          <w:tab w:val="left" w:pos="709"/>
          <w:tab w:val="left" w:pos="851"/>
          <w:tab w:val="left" w:pos="1134"/>
        </w:tabs>
        <w:ind w:left="709"/>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9553612" w14:textId="77777777" w:rsidR="00837E44" w:rsidRPr="009D2FCE" w:rsidRDefault="00837E44" w:rsidP="0075763E">
      <w:pPr>
        <w:widowControl w:val="0"/>
        <w:tabs>
          <w:tab w:val="left" w:pos="993"/>
        </w:tabs>
        <w:ind w:left="709"/>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35083146" w14:textId="77777777" w:rsidR="00837E44" w:rsidRPr="009D2FCE" w:rsidRDefault="00837E44" w:rsidP="0075763E">
      <w:pPr>
        <w:widowControl w:val="0"/>
        <w:tabs>
          <w:tab w:val="left" w:pos="993"/>
        </w:tabs>
        <w:ind w:left="709"/>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16571104" w14:textId="77777777" w:rsidR="00837E44" w:rsidRPr="009D2FCE" w:rsidRDefault="00837E44" w:rsidP="0075763E">
      <w:pPr>
        <w:widowControl w:val="0"/>
        <w:tabs>
          <w:tab w:val="left" w:pos="993"/>
        </w:tabs>
        <w:ind w:left="709"/>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25347DFA"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69D1AA26"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2B7954D7"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68B87832"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 xml:space="preserve">3.2.10.2. kai subtiekėjas dėl objektyvių priežasčių (pavyzdžiui, subtiekėjui atsisakius dalyvauti Sutarties vykdyme, </w:t>
      </w:r>
      <w:r w:rsidRPr="009D2FCE">
        <w:rPr>
          <w:rFonts w:eastAsia="Cambria"/>
          <w:kern w:val="2"/>
          <w:sz w:val="22"/>
          <w:szCs w:val="22"/>
        </w:rPr>
        <w:lastRenderedPageBreak/>
        <w:t>nutrūkus teisiniams santykiams su Tiekėju ir pan.) nebegali vykdyti visų ar dalies Sutartyje numatytų įsipareigojimų;</w:t>
      </w:r>
    </w:p>
    <w:p w14:paraId="07E809EF"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6BD1BB49"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80AD8D4"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2D19DB" w14:textId="77777777" w:rsidR="00837E44" w:rsidRPr="009D2FCE" w:rsidRDefault="00837E44" w:rsidP="0075763E">
      <w:pPr>
        <w:widowControl w:val="0"/>
        <w:pBdr>
          <w:top w:val="nil"/>
          <w:left w:val="nil"/>
          <w:bottom w:val="nil"/>
          <w:right w:val="nil"/>
          <w:between w:val="nil"/>
        </w:pBdr>
        <w:tabs>
          <w:tab w:val="left" w:pos="1134"/>
          <w:tab w:val="left" w:pos="1418"/>
        </w:tabs>
        <w:ind w:left="709"/>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74459C0E" w14:textId="77777777" w:rsidR="00837E44" w:rsidRPr="009D2FCE" w:rsidRDefault="00837E44" w:rsidP="0075763E">
      <w:pPr>
        <w:widowControl w:val="0"/>
        <w:pBdr>
          <w:top w:val="nil"/>
          <w:left w:val="nil"/>
          <w:bottom w:val="nil"/>
          <w:right w:val="nil"/>
          <w:between w:val="nil"/>
        </w:pBdr>
        <w:tabs>
          <w:tab w:val="left" w:pos="1134"/>
          <w:tab w:val="left" w:pos="1276"/>
        </w:tabs>
        <w:ind w:left="709"/>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2D80B974"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9D2FCE">
        <w:rPr>
          <w:rFonts w:eastAsia="Cambria"/>
          <w:color w:val="000000"/>
          <w:kern w:val="2"/>
          <w:sz w:val="22"/>
          <w:szCs w:val="22"/>
        </w:rPr>
        <w:t>ir Tiekėjo pasiūlyme nurodytas Kokybinių kriterijų reikšmes.</w:t>
      </w:r>
    </w:p>
    <w:p w14:paraId="3E5764FE"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39CA338C"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D286272"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31556810"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3485ED94" w14:textId="77777777" w:rsidR="00837E44" w:rsidRPr="009D2FCE" w:rsidRDefault="00837E44" w:rsidP="0075763E">
      <w:pPr>
        <w:spacing w:line="257" w:lineRule="atLeast"/>
        <w:ind w:left="709"/>
        <w:jc w:val="both"/>
        <w:rPr>
          <w:color w:val="000000"/>
          <w:sz w:val="22"/>
          <w:szCs w:val="22"/>
        </w:rPr>
      </w:pPr>
    </w:p>
    <w:p w14:paraId="10F8105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3.3. Jungtinės veiklos partnerių keitimas</w:t>
      </w:r>
    </w:p>
    <w:p w14:paraId="1797E80C" w14:textId="77777777" w:rsidR="00837E44" w:rsidRPr="009D2FCE" w:rsidRDefault="00837E44" w:rsidP="0075763E">
      <w:pPr>
        <w:spacing w:line="257" w:lineRule="atLeast"/>
        <w:ind w:left="709"/>
        <w:jc w:val="both"/>
        <w:rPr>
          <w:color w:val="000000"/>
          <w:sz w:val="22"/>
          <w:szCs w:val="22"/>
        </w:rPr>
      </w:pPr>
    </w:p>
    <w:p w14:paraId="39ADD34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C8FFAA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8EBB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70AF41C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0E7C45D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50911ACE" w14:textId="77777777" w:rsidR="00837E44" w:rsidRPr="009D2FCE" w:rsidRDefault="00837E44" w:rsidP="0075763E">
      <w:pPr>
        <w:ind w:left="709"/>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69BE43C6"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 xml:space="preserve">Prieš Susitarimo pasirašymą, </w:t>
      </w:r>
      <w:r w:rsidRPr="009D2FCE">
        <w:rPr>
          <w:rFonts w:eastAsia="Cambria"/>
          <w:kern w:val="2"/>
          <w:sz w:val="22"/>
          <w:szCs w:val="22"/>
          <w:shd w:val="clear" w:color="auto" w:fill="FFFFFF"/>
        </w:rPr>
        <w:lastRenderedPageBreak/>
        <w:t>Pirkėjui pateikiama naujos jungtinės veiklos sutarties ar esamos jungtinės veiklos sutarties pakeitimo kopija arba nuorašas.</w:t>
      </w:r>
    </w:p>
    <w:p w14:paraId="433AF532" w14:textId="77777777" w:rsidR="00837E44" w:rsidRPr="009D2FCE" w:rsidRDefault="00837E44" w:rsidP="0075763E">
      <w:pPr>
        <w:ind w:left="709"/>
        <w:rPr>
          <w:sz w:val="22"/>
          <w:szCs w:val="22"/>
        </w:rPr>
      </w:pPr>
    </w:p>
    <w:p w14:paraId="47DD5914" w14:textId="77777777" w:rsidR="00837E44" w:rsidRPr="009D2FCE" w:rsidRDefault="00837E44" w:rsidP="0075763E">
      <w:pPr>
        <w:spacing w:line="257" w:lineRule="atLeast"/>
        <w:ind w:left="709"/>
        <w:jc w:val="both"/>
        <w:rPr>
          <w:color w:val="000000"/>
          <w:sz w:val="22"/>
          <w:szCs w:val="22"/>
        </w:rPr>
      </w:pPr>
    </w:p>
    <w:p w14:paraId="11AF2CE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3.4.  Susitarimai dėl tiesioginio atsiskaitymo su subtiekėjais</w:t>
      </w:r>
    </w:p>
    <w:p w14:paraId="085A958E" w14:textId="77777777" w:rsidR="00837E44" w:rsidRPr="009D2FCE" w:rsidRDefault="00837E44" w:rsidP="0075763E">
      <w:pPr>
        <w:spacing w:line="257" w:lineRule="atLeast"/>
        <w:ind w:left="709"/>
        <w:jc w:val="both"/>
        <w:rPr>
          <w:color w:val="000000"/>
          <w:sz w:val="22"/>
          <w:szCs w:val="22"/>
        </w:rPr>
      </w:pPr>
    </w:p>
    <w:p w14:paraId="162810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A1A36E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7AB859D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D5B498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021F76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0C143B99" w14:textId="77777777" w:rsidR="00837E44" w:rsidRPr="009D2FCE" w:rsidRDefault="00837E44" w:rsidP="0075763E">
      <w:pPr>
        <w:spacing w:line="257" w:lineRule="atLeast"/>
        <w:ind w:left="709"/>
        <w:jc w:val="both"/>
        <w:rPr>
          <w:color w:val="000000"/>
          <w:sz w:val="22"/>
          <w:szCs w:val="22"/>
        </w:rPr>
      </w:pPr>
    </w:p>
    <w:p w14:paraId="7F3F026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4.  ŠALIŲ BENDRADARBIAVIMAS</w:t>
      </w:r>
    </w:p>
    <w:p w14:paraId="2F4CCFA7" w14:textId="77777777" w:rsidR="00837E44" w:rsidRPr="009D2FCE" w:rsidRDefault="00837E44" w:rsidP="0075763E">
      <w:pPr>
        <w:spacing w:line="257" w:lineRule="atLeast"/>
        <w:ind w:left="709"/>
        <w:jc w:val="both"/>
        <w:rPr>
          <w:color w:val="000000"/>
          <w:sz w:val="22"/>
          <w:szCs w:val="22"/>
        </w:rPr>
      </w:pPr>
    </w:p>
    <w:p w14:paraId="30C70FE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4.1.  Šalių bendradarbiavimo pareiga</w:t>
      </w:r>
    </w:p>
    <w:p w14:paraId="5FBA3A1B" w14:textId="77777777" w:rsidR="00837E44" w:rsidRPr="009D2FCE" w:rsidRDefault="00837E44" w:rsidP="0075763E">
      <w:pPr>
        <w:spacing w:line="257" w:lineRule="atLeast"/>
        <w:ind w:left="709"/>
        <w:rPr>
          <w:color w:val="000000"/>
          <w:sz w:val="22"/>
          <w:szCs w:val="22"/>
        </w:rPr>
      </w:pPr>
    </w:p>
    <w:p w14:paraId="0653FD3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25236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2ECC281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692BF0D8" w14:textId="77777777" w:rsidR="00837E44" w:rsidRPr="009D2FCE" w:rsidRDefault="00837E44" w:rsidP="0075763E">
      <w:pPr>
        <w:spacing w:line="257" w:lineRule="atLeast"/>
        <w:ind w:left="709"/>
        <w:jc w:val="both"/>
        <w:rPr>
          <w:color w:val="000000"/>
          <w:sz w:val="22"/>
          <w:szCs w:val="22"/>
        </w:rPr>
      </w:pPr>
    </w:p>
    <w:p w14:paraId="55C38887"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4.2.  Kontaktiniai asmenys</w:t>
      </w:r>
    </w:p>
    <w:p w14:paraId="495978C3" w14:textId="77777777" w:rsidR="00837E44" w:rsidRPr="009D2FCE" w:rsidRDefault="00837E44" w:rsidP="0075763E">
      <w:pPr>
        <w:spacing w:line="257" w:lineRule="atLeast"/>
        <w:ind w:left="709"/>
        <w:jc w:val="both"/>
        <w:rPr>
          <w:color w:val="000000"/>
          <w:sz w:val="22"/>
          <w:szCs w:val="22"/>
        </w:rPr>
      </w:pPr>
    </w:p>
    <w:p w14:paraId="087AA2E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3C7B45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F5E00D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453EBE9" w14:textId="77777777" w:rsidR="00837E44" w:rsidRPr="009D2FCE" w:rsidRDefault="00837E44" w:rsidP="0075763E">
      <w:pPr>
        <w:spacing w:line="257" w:lineRule="atLeast"/>
        <w:ind w:left="709"/>
        <w:jc w:val="both"/>
        <w:rPr>
          <w:color w:val="000000"/>
          <w:sz w:val="22"/>
          <w:szCs w:val="22"/>
        </w:rPr>
      </w:pPr>
    </w:p>
    <w:p w14:paraId="328E2A61"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5.  SUTARTIES VYKDYMO METU PATEIKIAMI DOKUMENTAI</w:t>
      </w:r>
    </w:p>
    <w:p w14:paraId="12FC91D3" w14:textId="77777777" w:rsidR="00837E44" w:rsidRPr="009D2FCE" w:rsidRDefault="00837E44" w:rsidP="0075763E">
      <w:pPr>
        <w:spacing w:line="257" w:lineRule="atLeast"/>
        <w:ind w:left="709"/>
        <w:jc w:val="both"/>
        <w:rPr>
          <w:color w:val="000000"/>
          <w:sz w:val="22"/>
          <w:szCs w:val="22"/>
        </w:rPr>
      </w:pPr>
    </w:p>
    <w:p w14:paraId="7E7303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1D4D9FA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F390E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C09EA32" w14:textId="77777777" w:rsidR="00837E44" w:rsidRPr="009D2FCE" w:rsidRDefault="00837E44" w:rsidP="0075763E">
      <w:pPr>
        <w:spacing w:line="257" w:lineRule="atLeast"/>
        <w:ind w:left="709"/>
        <w:jc w:val="both"/>
        <w:rPr>
          <w:color w:val="000000"/>
          <w:sz w:val="22"/>
          <w:szCs w:val="22"/>
        </w:rPr>
      </w:pPr>
    </w:p>
    <w:p w14:paraId="136A4D91"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6.  PREKIŲ TIEKIMO PABAIGA IR PREKIŲ PRIĖMIMAS</w:t>
      </w:r>
    </w:p>
    <w:p w14:paraId="702E7F80" w14:textId="77777777" w:rsidR="00837E44" w:rsidRPr="009D2FCE" w:rsidRDefault="00837E44" w:rsidP="0075763E">
      <w:pPr>
        <w:spacing w:line="257" w:lineRule="atLeast"/>
        <w:ind w:left="709"/>
        <w:rPr>
          <w:color w:val="000000"/>
          <w:sz w:val="22"/>
          <w:szCs w:val="22"/>
        </w:rPr>
      </w:pPr>
    </w:p>
    <w:p w14:paraId="42DE4ACF"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6.1.  Prekių tiekimo pabaiga</w:t>
      </w:r>
    </w:p>
    <w:p w14:paraId="64E8C409" w14:textId="77777777" w:rsidR="00837E44" w:rsidRPr="009D2FCE" w:rsidRDefault="00837E44" w:rsidP="0075763E">
      <w:pPr>
        <w:spacing w:line="257" w:lineRule="atLeast"/>
        <w:ind w:left="709"/>
        <w:rPr>
          <w:color w:val="000000"/>
          <w:sz w:val="22"/>
          <w:szCs w:val="22"/>
        </w:rPr>
      </w:pPr>
    </w:p>
    <w:p w14:paraId="50B5692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6.1.1. Prekių tiekimas laikomas užbaigtu, kai yra įvykdytos visos šios sąlygos:</w:t>
      </w:r>
    </w:p>
    <w:p w14:paraId="5A8F0B5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CB358E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4766949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6.1.1.3. Tiekėjas apmokė Pirkėjo personalą, kaip naudoti Prekes (jeigu to reikalaujama);</w:t>
      </w:r>
    </w:p>
    <w:p w14:paraId="456077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0D6086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E0D1E26" w14:textId="77777777" w:rsidR="00837E44" w:rsidRPr="009D2FCE" w:rsidRDefault="00837E44" w:rsidP="0075763E">
      <w:pPr>
        <w:spacing w:line="257" w:lineRule="atLeast"/>
        <w:ind w:left="709"/>
        <w:jc w:val="both"/>
        <w:rPr>
          <w:color w:val="000000"/>
          <w:sz w:val="22"/>
          <w:szCs w:val="22"/>
        </w:rPr>
      </w:pPr>
    </w:p>
    <w:p w14:paraId="684A83A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6.2.  Prekių perdavimas–priėmimas</w:t>
      </w:r>
    </w:p>
    <w:p w14:paraId="0DA87994" w14:textId="77777777" w:rsidR="00837E44" w:rsidRPr="009D2FCE" w:rsidRDefault="00837E44" w:rsidP="0075763E">
      <w:pPr>
        <w:spacing w:line="257" w:lineRule="atLeast"/>
        <w:ind w:left="709"/>
        <w:jc w:val="both"/>
        <w:rPr>
          <w:color w:val="000000"/>
          <w:sz w:val="22"/>
          <w:szCs w:val="22"/>
        </w:rPr>
      </w:pPr>
    </w:p>
    <w:p w14:paraId="134CDE3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6F48C7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BE61F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 Tiekėjui pristačius Prekes, Pirkėjas atlieka jų patikrinimą ir privalo:</w:t>
      </w:r>
    </w:p>
    <w:p w14:paraId="18C1104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419B569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7F55483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05C0B87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4D711CD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76B869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3175B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720CAF6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BB2E12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6.2.9. Pirkėjas turi teisę naudotis Prekėmis tik po Prekių perdavimo-priėmimo akto pasirašymo.</w:t>
      </w:r>
    </w:p>
    <w:p w14:paraId="48749F6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D145DEE" w14:textId="77777777" w:rsidR="00837E44" w:rsidRPr="009D2FCE" w:rsidRDefault="00837E44" w:rsidP="0075763E">
      <w:pPr>
        <w:spacing w:line="257" w:lineRule="atLeast"/>
        <w:ind w:left="709"/>
        <w:jc w:val="both"/>
        <w:rPr>
          <w:color w:val="000000"/>
          <w:sz w:val="22"/>
          <w:szCs w:val="22"/>
        </w:rPr>
      </w:pPr>
    </w:p>
    <w:p w14:paraId="516444AF"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7.  TIEKĖJO GARANTINIAI ĮSIPAREIGOJIMAI</w:t>
      </w:r>
    </w:p>
    <w:p w14:paraId="0EABC385" w14:textId="77777777" w:rsidR="00837E44" w:rsidRPr="009D2FCE" w:rsidRDefault="00837E44" w:rsidP="0075763E">
      <w:pPr>
        <w:spacing w:line="257" w:lineRule="atLeast"/>
        <w:ind w:left="709"/>
        <w:rPr>
          <w:color w:val="000000"/>
          <w:sz w:val="22"/>
          <w:szCs w:val="22"/>
        </w:rPr>
      </w:pPr>
    </w:p>
    <w:p w14:paraId="6E7885E7"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7.1.  Garantiniai terminai (jei taikoma)</w:t>
      </w:r>
    </w:p>
    <w:p w14:paraId="20B5DECA" w14:textId="77777777" w:rsidR="00837E44" w:rsidRPr="009D2FCE" w:rsidRDefault="00837E44" w:rsidP="0075763E">
      <w:pPr>
        <w:spacing w:line="257" w:lineRule="atLeast"/>
        <w:ind w:left="709"/>
        <w:rPr>
          <w:color w:val="000000"/>
          <w:sz w:val="22"/>
          <w:szCs w:val="22"/>
        </w:rPr>
      </w:pPr>
    </w:p>
    <w:p w14:paraId="7C30A63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64E2E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6623C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C6E9D8" w14:textId="77777777" w:rsidR="00837E44" w:rsidRPr="009D2FCE" w:rsidRDefault="00837E44" w:rsidP="0075763E">
      <w:pPr>
        <w:spacing w:line="257" w:lineRule="atLeast"/>
        <w:ind w:left="709"/>
        <w:jc w:val="both"/>
        <w:rPr>
          <w:color w:val="000000"/>
          <w:sz w:val="22"/>
          <w:szCs w:val="22"/>
        </w:rPr>
      </w:pPr>
    </w:p>
    <w:p w14:paraId="0705D658"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7.2.  Pretenzijos dėl Prekių trūkumų</w:t>
      </w:r>
    </w:p>
    <w:p w14:paraId="05FC9D67" w14:textId="77777777" w:rsidR="00837E44" w:rsidRPr="009D2FCE" w:rsidRDefault="00837E44" w:rsidP="0075763E">
      <w:pPr>
        <w:spacing w:line="257" w:lineRule="atLeast"/>
        <w:ind w:left="709"/>
        <w:jc w:val="both"/>
        <w:rPr>
          <w:color w:val="000000"/>
          <w:sz w:val="22"/>
          <w:szCs w:val="22"/>
        </w:rPr>
      </w:pPr>
    </w:p>
    <w:p w14:paraId="472F2B1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79423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1A87E2" w14:textId="77777777" w:rsidR="00837E44" w:rsidRPr="009D2FCE" w:rsidRDefault="00837E44" w:rsidP="0075763E">
      <w:pPr>
        <w:ind w:left="709"/>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DB8CFE" w14:textId="77777777" w:rsidR="00837E44" w:rsidRPr="009D2FCE" w:rsidRDefault="00837E44" w:rsidP="0075763E">
      <w:pPr>
        <w:ind w:left="709"/>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56BCC656" w14:textId="77777777" w:rsidR="00837E44" w:rsidRPr="009D2FCE" w:rsidRDefault="00837E44" w:rsidP="0075763E">
      <w:pPr>
        <w:ind w:left="709"/>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2311B7D2" w14:textId="77777777" w:rsidR="00837E44" w:rsidRPr="009D2FCE" w:rsidRDefault="00837E44" w:rsidP="0075763E">
      <w:pPr>
        <w:tabs>
          <w:tab w:val="left" w:pos="567"/>
          <w:tab w:val="left" w:pos="851"/>
          <w:tab w:val="left" w:pos="992"/>
          <w:tab w:val="left" w:pos="1134"/>
        </w:tabs>
        <w:ind w:left="709"/>
        <w:jc w:val="both"/>
        <w:rPr>
          <w:rFonts w:eastAsia="Calibri"/>
          <w:kern w:val="2"/>
          <w:sz w:val="22"/>
          <w:szCs w:val="22"/>
        </w:rPr>
      </w:pPr>
      <w:r w:rsidRPr="009D2FCE">
        <w:rPr>
          <w:rFonts w:eastAsia="Calibri"/>
          <w:kern w:val="2"/>
          <w:sz w:val="22"/>
          <w:szCs w:val="22"/>
        </w:rPr>
        <w:t>7.2.4. Ekspertizės išvados Šalims yra privalomos.</w:t>
      </w:r>
    </w:p>
    <w:p w14:paraId="79C5C050" w14:textId="77777777" w:rsidR="00837E44" w:rsidRPr="009D2FCE" w:rsidRDefault="00837E44" w:rsidP="0075763E">
      <w:pPr>
        <w:tabs>
          <w:tab w:val="left" w:pos="567"/>
          <w:tab w:val="left" w:pos="851"/>
          <w:tab w:val="left" w:pos="992"/>
          <w:tab w:val="left" w:pos="1134"/>
        </w:tabs>
        <w:ind w:left="709"/>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26FB2C7" w14:textId="77777777" w:rsidR="00837E44" w:rsidRPr="009D2FCE" w:rsidRDefault="00837E44" w:rsidP="0075763E">
      <w:pPr>
        <w:ind w:left="709"/>
        <w:rPr>
          <w:sz w:val="22"/>
          <w:szCs w:val="22"/>
        </w:rPr>
      </w:pPr>
    </w:p>
    <w:p w14:paraId="022A3D8F" w14:textId="77777777" w:rsidR="00837E44" w:rsidRPr="009D2FCE" w:rsidRDefault="00837E44" w:rsidP="0075763E">
      <w:pPr>
        <w:spacing w:line="257" w:lineRule="atLeast"/>
        <w:ind w:left="709"/>
        <w:jc w:val="both"/>
        <w:rPr>
          <w:color w:val="000000"/>
          <w:sz w:val="22"/>
          <w:szCs w:val="22"/>
        </w:rPr>
      </w:pPr>
    </w:p>
    <w:p w14:paraId="29885272"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7.3.  Prekių trūkumų šalinimas</w:t>
      </w:r>
    </w:p>
    <w:p w14:paraId="6DCF9B6E" w14:textId="77777777" w:rsidR="00837E44" w:rsidRPr="009D2FCE" w:rsidRDefault="00837E44" w:rsidP="0075763E">
      <w:pPr>
        <w:spacing w:line="257" w:lineRule="atLeast"/>
        <w:ind w:left="709"/>
        <w:jc w:val="both"/>
        <w:rPr>
          <w:color w:val="000000"/>
          <w:sz w:val="22"/>
          <w:szCs w:val="22"/>
        </w:rPr>
      </w:pPr>
    </w:p>
    <w:p w14:paraId="508ACEC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782AD5C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E58CD7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FCF773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651C83A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1F3198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7.3.6. Tiekėjas, pašalinęs visus Prekių trūkumus, privalo apie tai informuoti Pirkėją.</w:t>
      </w:r>
    </w:p>
    <w:p w14:paraId="3627EA1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44BA90E" w14:textId="77777777" w:rsidR="00837E44" w:rsidRPr="009D2FCE" w:rsidRDefault="00837E44" w:rsidP="0075763E">
      <w:pPr>
        <w:spacing w:line="257" w:lineRule="atLeast"/>
        <w:ind w:left="709"/>
        <w:jc w:val="both"/>
        <w:rPr>
          <w:color w:val="000000"/>
          <w:sz w:val="22"/>
          <w:szCs w:val="22"/>
        </w:rPr>
      </w:pPr>
    </w:p>
    <w:p w14:paraId="55A142DE"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7.4.  Pirkėjo teisės, Tiekėjui nepašalinus Prekių trūkumų</w:t>
      </w:r>
    </w:p>
    <w:p w14:paraId="268F351D" w14:textId="77777777" w:rsidR="00837E44" w:rsidRPr="009D2FCE" w:rsidRDefault="00837E44" w:rsidP="0075763E">
      <w:pPr>
        <w:spacing w:line="257" w:lineRule="atLeast"/>
        <w:ind w:left="709"/>
        <w:jc w:val="both"/>
        <w:rPr>
          <w:color w:val="000000"/>
          <w:sz w:val="22"/>
          <w:szCs w:val="22"/>
        </w:rPr>
      </w:pPr>
    </w:p>
    <w:p w14:paraId="5EF553A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04981241" w14:textId="77777777" w:rsidR="00837E44" w:rsidRPr="009D2FCE" w:rsidRDefault="00837E44" w:rsidP="0075763E">
      <w:pPr>
        <w:spacing w:line="257" w:lineRule="atLeast"/>
        <w:ind w:left="709"/>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59010B7F" w14:textId="77777777" w:rsidR="00837E44" w:rsidRPr="009D2FCE" w:rsidRDefault="00837E44" w:rsidP="0075763E">
      <w:pPr>
        <w:spacing w:line="257" w:lineRule="atLeast"/>
        <w:ind w:left="709"/>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822F6B5" w14:textId="77777777" w:rsidR="00837E44" w:rsidRPr="009D2FCE" w:rsidRDefault="00837E44" w:rsidP="0075763E">
      <w:pPr>
        <w:spacing w:line="257" w:lineRule="atLeast"/>
        <w:ind w:left="709"/>
        <w:jc w:val="both"/>
        <w:rPr>
          <w:color w:val="000000"/>
          <w:sz w:val="22"/>
          <w:szCs w:val="22"/>
        </w:rPr>
      </w:pPr>
      <w:r w:rsidRPr="009D2FCE">
        <w:rPr>
          <w:sz w:val="22"/>
          <w:szCs w:val="22"/>
        </w:rPr>
        <w:lastRenderedPageBreak/>
        <w:t xml:space="preserve">7.4.1.3. grąžinti Prekes Tiekėjui ir nemokėti už tokias Prekes ar reikalauti grąžinti </w:t>
      </w:r>
      <w:r w:rsidRPr="009D2FCE">
        <w:rPr>
          <w:color w:val="000000"/>
          <w:sz w:val="22"/>
          <w:szCs w:val="22"/>
        </w:rPr>
        <w:t>už Prekes sumokėtą sumą bei nutraukti Sutartį.</w:t>
      </w:r>
    </w:p>
    <w:p w14:paraId="105F42F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3199B77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11FCB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6BC689CE" w14:textId="77777777" w:rsidR="00837E44" w:rsidRPr="009D2FCE" w:rsidRDefault="00837E44" w:rsidP="0075763E">
      <w:pPr>
        <w:spacing w:line="257" w:lineRule="atLeast"/>
        <w:ind w:left="709"/>
        <w:jc w:val="both"/>
        <w:rPr>
          <w:color w:val="000000"/>
          <w:sz w:val="22"/>
          <w:szCs w:val="22"/>
        </w:rPr>
      </w:pPr>
    </w:p>
    <w:p w14:paraId="3AA19F6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8.  PRISTATYMO TERMINAI</w:t>
      </w:r>
    </w:p>
    <w:p w14:paraId="656CAD65" w14:textId="77777777" w:rsidR="00837E44" w:rsidRPr="009D2FCE" w:rsidRDefault="00837E44" w:rsidP="0075763E">
      <w:pPr>
        <w:spacing w:line="257" w:lineRule="atLeast"/>
        <w:ind w:left="709"/>
        <w:rPr>
          <w:color w:val="000000"/>
          <w:sz w:val="22"/>
          <w:szCs w:val="22"/>
        </w:rPr>
      </w:pPr>
    </w:p>
    <w:p w14:paraId="1544F561"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8.1.  Pristatymo terminai ir Prekių tiekimo grafikas</w:t>
      </w:r>
    </w:p>
    <w:p w14:paraId="11863D1E" w14:textId="77777777" w:rsidR="00837E44" w:rsidRPr="009D2FCE" w:rsidRDefault="00837E44" w:rsidP="0075763E">
      <w:pPr>
        <w:spacing w:line="257" w:lineRule="atLeast"/>
        <w:ind w:left="709"/>
        <w:jc w:val="both"/>
        <w:rPr>
          <w:color w:val="000000"/>
          <w:sz w:val="22"/>
          <w:szCs w:val="22"/>
        </w:rPr>
      </w:pPr>
    </w:p>
    <w:p w14:paraId="65E3682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8.1.1. Tiekėjas privalo pristatyti Prekes laikydamasis terminų, nurodytų Specialiosiose sąlygose.</w:t>
      </w:r>
    </w:p>
    <w:p w14:paraId="6020CD6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6575E68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771A9725" w14:textId="77777777" w:rsidR="00837E44" w:rsidRPr="009D2FCE" w:rsidRDefault="00837E44" w:rsidP="0075763E">
      <w:pPr>
        <w:spacing w:line="257" w:lineRule="atLeast"/>
        <w:ind w:left="709"/>
        <w:jc w:val="both"/>
        <w:rPr>
          <w:color w:val="000000"/>
          <w:sz w:val="22"/>
          <w:szCs w:val="22"/>
        </w:rPr>
      </w:pPr>
    </w:p>
    <w:p w14:paraId="5225642C"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8.2.  Netesybos už Prekių pristatymo vėlavimą</w:t>
      </w:r>
    </w:p>
    <w:p w14:paraId="7F80BE07" w14:textId="77777777" w:rsidR="00837E44" w:rsidRPr="009D2FCE" w:rsidRDefault="00837E44" w:rsidP="0075763E">
      <w:pPr>
        <w:spacing w:line="257" w:lineRule="atLeast"/>
        <w:ind w:left="709"/>
        <w:jc w:val="both"/>
        <w:rPr>
          <w:color w:val="000000"/>
          <w:sz w:val="22"/>
          <w:szCs w:val="22"/>
        </w:rPr>
      </w:pPr>
    </w:p>
    <w:p w14:paraId="09070EC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6ECEA20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2C1B6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230A84" w14:textId="77777777" w:rsidR="00837E44" w:rsidRPr="009D2FCE" w:rsidRDefault="00837E44" w:rsidP="0075763E">
      <w:pPr>
        <w:spacing w:line="257" w:lineRule="atLeast"/>
        <w:ind w:left="709"/>
        <w:jc w:val="both"/>
        <w:rPr>
          <w:color w:val="000000"/>
          <w:sz w:val="22"/>
          <w:szCs w:val="22"/>
        </w:rPr>
      </w:pPr>
    </w:p>
    <w:p w14:paraId="1E573F39"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9.  PRIEVOLIŲ PAGAL SUTARTĮ ĮVYKDYMO UŽTIKRINIMO BŪDAI</w:t>
      </w:r>
    </w:p>
    <w:p w14:paraId="14213C4F" w14:textId="77777777" w:rsidR="00837E44" w:rsidRPr="009D2FCE" w:rsidRDefault="00837E44" w:rsidP="0075763E">
      <w:pPr>
        <w:spacing w:line="257" w:lineRule="atLeast"/>
        <w:ind w:left="709"/>
        <w:rPr>
          <w:color w:val="000000"/>
          <w:sz w:val="22"/>
          <w:szCs w:val="22"/>
        </w:rPr>
      </w:pPr>
    </w:p>
    <w:p w14:paraId="5A136AE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FA0A32" w14:textId="77777777" w:rsidR="00837E44" w:rsidRPr="009D2FCE" w:rsidRDefault="00837E44" w:rsidP="0075763E">
      <w:pPr>
        <w:spacing w:line="257" w:lineRule="atLeast"/>
        <w:ind w:left="709"/>
        <w:jc w:val="both"/>
        <w:rPr>
          <w:color w:val="000000"/>
          <w:sz w:val="22"/>
          <w:szCs w:val="22"/>
        </w:rPr>
      </w:pPr>
    </w:p>
    <w:p w14:paraId="546602E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10.  SUTARTIES ĮVYKDYMO UŽTIKRINIMAS (JEI TAIKOMA)</w:t>
      </w:r>
    </w:p>
    <w:p w14:paraId="688ADAA5" w14:textId="77777777" w:rsidR="00837E44" w:rsidRPr="009D2FCE" w:rsidRDefault="00837E44" w:rsidP="0075763E">
      <w:pPr>
        <w:spacing w:line="257" w:lineRule="atLeast"/>
        <w:ind w:left="709"/>
        <w:jc w:val="both"/>
        <w:rPr>
          <w:color w:val="000000"/>
          <w:sz w:val="22"/>
          <w:szCs w:val="22"/>
        </w:rPr>
      </w:pPr>
    </w:p>
    <w:p w14:paraId="31F2CDA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C82DC0" w14:textId="77777777" w:rsidR="00837E44" w:rsidRPr="009D2FCE" w:rsidRDefault="00837E44" w:rsidP="0075763E">
      <w:pPr>
        <w:spacing w:line="257" w:lineRule="atLeast"/>
        <w:ind w:left="709"/>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8FED6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8943DC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1394C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C40403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EC12E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9D5BF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DDCFF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10.8. Sutarties įvykdymo užtikrinimo suma turi būti nurodoma ir išmokama eurais. </w:t>
      </w:r>
    </w:p>
    <w:p w14:paraId="123CC829" w14:textId="77777777" w:rsidR="00837E44" w:rsidRPr="009D2FCE" w:rsidRDefault="00837E44" w:rsidP="0075763E">
      <w:pPr>
        <w:spacing w:line="257" w:lineRule="atLeast"/>
        <w:ind w:left="709"/>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40D783AB"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26E3087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EC9ADA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17BE61"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BEF597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84910D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17C85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796CBEE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5BE4072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55F2F9D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568BB4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7DE54F68" w14:textId="77777777" w:rsidR="00837E44" w:rsidRPr="009D2FCE" w:rsidRDefault="00837E44" w:rsidP="0075763E">
      <w:pPr>
        <w:spacing w:line="257" w:lineRule="atLeast"/>
        <w:ind w:left="709"/>
        <w:jc w:val="both"/>
        <w:textAlignment w:val="baseline"/>
        <w:rPr>
          <w:color w:val="000000"/>
          <w:sz w:val="22"/>
          <w:szCs w:val="22"/>
        </w:rPr>
      </w:pPr>
    </w:p>
    <w:p w14:paraId="612446F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11.  SUTARTIES KAINA IR JOS PERSKAIČIAVIMAS</w:t>
      </w:r>
    </w:p>
    <w:p w14:paraId="47C320B6" w14:textId="77777777" w:rsidR="00837E44" w:rsidRPr="009D2FCE" w:rsidRDefault="00837E44" w:rsidP="0075763E">
      <w:pPr>
        <w:spacing w:line="257" w:lineRule="atLeast"/>
        <w:ind w:left="709"/>
        <w:jc w:val="both"/>
        <w:rPr>
          <w:color w:val="000000"/>
          <w:sz w:val="22"/>
          <w:szCs w:val="22"/>
        </w:rPr>
      </w:pPr>
    </w:p>
    <w:p w14:paraId="23CABBB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38F13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11.2. Pradinės sutarties vertė yra nurodyta Specialiosiose sąlygose.</w:t>
      </w:r>
    </w:p>
    <w:p w14:paraId="12DA917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60B87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11.4. Sutarties kainos peržiūra atliekama Specialiosiose sąlygose nustatyta tvarka.</w:t>
      </w:r>
    </w:p>
    <w:p w14:paraId="6366A4AF" w14:textId="77777777" w:rsidR="00837E44" w:rsidRPr="009D2FCE" w:rsidRDefault="00837E44" w:rsidP="0075763E">
      <w:pPr>
        <w:spacing w:line="257" w:lineRule="atLeast"/>
        <w:ind w:left="709"/>
        <w:jc w:val="both"/>
        <w:rPr>
          <w:color w:val="000000"/>
          <w:sz w:val="22"/>
          <w:szCs w:val="22"/>
        </w:rPr>
      </w:pPr>
    </w:p>
    <w:p w14:paraId="73C8B127"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12.  ATSISKAITYMO TVARKA</w:t>
      </w:r>
    </w:p>
    <w:p w14:paraId="75410E5D" w14:textId="77777777" w:rsidR="00837E44" w:rsidRPr="009D2FCE" w:rsidRDefault="00837E44" w:rsidP="0075763E">
      <w:pPr>
        <w:spacing w:line="257" w:lineRule="atLeast"/>
        <w:ind w:left="709"/>
        <w:jc w:val="center"/>
        <w:rPr>
          <w:color w:val="000000"/>
          <w:sz w:val="22"/>
          <w:szCs w:val="22"/>
        </w:rPr>
      </w:pPr>
    </w:p>
    <w:p w14:paraId="5BD106E3"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12.1.  Išankstinis mokėjimas (avansas) (jei taikoma)</w:t>
      </w:r>
    </w:p>
    <w:p w14:paraId="7D020B1A" w14:textId="77777777" w:rsidR="00837E44" w:rsidRPr="009D2FCE" w:rsidRDefault="00837E44" w:rsidP="0075763E">
      <w:pPr>
        <w:spacing w:line="257" w:lineRule="atLeast"/>
        <w:ind w:left="709"/>
        <w:jc w:val="both"/>
        <w:rPr>
          <w:color w:val="000000"/>
          <w:sz w:val="22"/>
          <w:szCs w:val="22"/>
        </w:rPr>
      </w:pPr>
    </w:p>
    <w:p w14:paraId="5270E01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4F512E0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785F259E"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75331A41" w14:textId="77777777" w:rsidR="00837E44" w:rsidRPr="009D2FCE" w:rsidRDefault="00837E44" w:rsidP="0075763E">
      <w:pPr>
        <w:spacing w:line="257" w:lineRule="atLeast"/>
        <w:ind w:left="709"/>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44831331" w14:textId="77777777" w:rsidR="00837E44" w:rsidRPr="009D2FCE" w:rsidRDefault="00837E44" w:rsidP="0075763E">
      <w:pPr>
        <w:spacing w:line="257" w:lineRule="atLeast"/>
        <w:ind w:left="709"/>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384281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02429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1C22F1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12.1.7. Avanso užtikrinimo suma turi būti nurodoma ir išmokama eurais. </w:t>
      </w:r>
    </w:p>
    <w:p w14:paraId="7196609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3103B69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6810BA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FA82FF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2445EE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3F9DE20" w14:textId="77777777" w:rsidR="00837E44" w:rsidRPr="009D2FCE" w:rsidRDefault="00837E44" w:rsidP="0075763E">
      <w:pPr>
        <w:spacing w:line="257" w:lineRule="atLeast"/>
        <w:ind w:left="709"/>
        <w:jc w:val="both"/>
        <w:textAlignment w:val="baseline"/>
        <w:rPr>
          <w:color w:val="000000"/>
          <w:sz w:val="22"/>
          <w:szCs w:val="22"/>
        </w:rPr>
      </w:pPr>
    </w:p>
    <w:p w14:paraId="73CB1E0F"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12.2.  Mokėjimų tvarka</w:t>
      </w:r>
    </w:p>
    <w:p w14:paraId="524D0B47" w14:textId="77777777" w:rsidR="00837E44" w:rsidRPr="009D2FCE" w:rsidRDefault="00837E44" w:rsidP="0075763E">
      <w:pPr>
        <w:spacing w:line="257" w:lineRule="atLeast"/>
        <w:ind w:left="709"/>
        <w:jc w:val="both"/>
        <w:rPr>
          <w:color w:val="000000"/>
          <w:sz w:val="22"/>
          <w:szCs w:val="22"/>
        </w:rPr>
      </w:pPr>
    </w:p>
    <w:p w14:paraId="70B676E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22FDAE5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916928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72002B1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0B8220D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1A32D25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12.2.4. Pirkėjas atlieka mokėjimus už Prekes Specialiosiose sąlygose nustatytais terminais.</w:t>
      </w:r>
    </w:p>
    <w:p w14:paraId="2ABB2A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69629EA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076D1CE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FB62AC" w14:textId="77777777" w:rsidR="00837E44" w:rsidRPr="009D2FCE" w:rsidRDefault="00837E44" w:rsidP="0075763E">
      <w:pPr>
        <w:spacing w:line="257" w:lineRule="atLeast"/>
        <w:ind w:left="709"/>
        <w:jc w:val="both"/>
        <w:rPr>
          <w:color w:val="000000"/>
          <w:sz w:val="22"/>
          <w:szCs w:val="22"/>
        </w:rPr>
      </w:pPr>
    </w:p>
    <w:p w14:paraId="6A0551A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12.3.  Kiti atsiskaitymo klausimai</w:t>
      </w:r>
    </w:p>
    <w:p w14:paraId="69194BC0" w14:textId="77777777" w:rsidR="00837E44" w:rsidRPr="009D2FCE" w:rsidRDefault="00837E44" w:rsidP="0075763E">
      <w:pPr>
        <w:spacing w:line="257" w:lineRule="atLeast"/>
        <w:ind w:left="709"/>
        <w:jc w:val="both"/>
        <w:rPr>
          <w:color w:val="000000"/>
          <w:sz w:val="22"/>
          <w:szCs w:val="22"/>
        </w:rPr>
      </w:pPr>
    </w:p>
    <w:p w14:paraId="0A7C02C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52837A1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EE95A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12.3.3. Visi mokėjimai pagal Sutartį atliekami eurais.</w:t>
      </w:r>
    </w:p>
    <w:p w14:paraId="13EEDE7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4DDA2033" w14:textId="77777777" w:rsidR="00837E44" w:rsidRPr="009D2FCE" w:rsidRDefault="00837E44" w:rsidP="0075763E">
      <w:pPr>
        <w:spacing w:line="257" w:lineRule="atLeast"/>
        <w:ind w:left="709"/>
        <w:jc w:val="both"/>
        <w:rPr>
          <w:color w:val="000000"/>
          <w:sz w:val="22"/>
          <w:szCs w:val="22"/>
        </w:rPr>
      </w:pPr>
    </w:p>
    <w:p w14:paraId="4412269C"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13.  KONFIDENCIALI INFORMACIJA</w:t>
      </w:r>
    </w:p>
    <w:p w14:paraId="075FFF99" w14:textId="77777777" w:rsidR="00837E44" w:rsidRPr="009D2FCE" w:rsidRDefault="00837E44" w:rsidP="0075763E">
      <w:pPr>
        <w:spacing w:line="257" w:lineRule="atLeast"/>
        <w:ind w:left="709"/>
        <w:jc w:val="both"/>
        <w:rPr>
          <w:color w:val="000000"/>
          <w:sz w:val="22"/>
          <w:szCs w:val="22"/>
        </w:rPr>
      </w:pPr>
    </w:p>
    <w:p w14:paraId="08DD4AA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85B9B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  Šalis turi teisę atskleisti kitos Šalies konfidencialią informaciją šiais atvejais:</w:t>
      </w:r>
    </w:p>
    <w:p w14:paraId="2133760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43D9B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C04F06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487FAA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 Šalis atsako:</w:t>
      </w:r>
    </w:p>
    <w:p w14:paraId="6FA7EB4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7FAD4D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CC5381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0504C1D7" w14:textId="77777777" w:rsidR="00837E44" w:rsidRPr="009D2FCE" w:rsidRDefault="00837E44" w:rsidP="0075763E">
      <w:pPr>
        <w:spacing w:line="257" w:lineRule="atLeast"/>
        <w:ind w:left="709"/>
        <w:jc w:val="both"/>
        <w:rPr>
          <w:color w:val="000000"/>
          <w:sz w:val="22"/>
          <w:szCs w:val="22"/>
        </w:rPr>
      </w:pPr>
    </w:p>
    <w:p w14:paraId="228D0A88"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14.  ASMENS DUOMENŲ APSAUGA</w:t>
      </w:r>
    </w:p>
    <w:p w14:paraId="17D9CA71" w14:textId="77777777" w:rsidR="00837E44" w:rsidRPr="009D2FCE" w:rsidRDefault="00837E44" w:rsidP="0075763E">
      <w:pPr>
        <w:spacing w:line="257" w:lineRule="atLeast"/>
        <w:ind w:left="709"/>
        <w:jc w:val="both"/>
        <w:rPr>
          <w:color w:val="000000"/>
          <w:sz w:val="22"/>
          <w:szCs w:val="22"/>
        </w:rPr>
      </w:pPr>
    </w:p>
    <w:p w14:paraId="19380C0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1631F3C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14.2. Šalys patvirtina, kad jeigu siekiant užtikrinti tinkamą Sutarties vykdymą bus tvarkomi asmens duomenys, Šalys įsipareigoja sudaryti atskirą susitarimą dėl duomenų tvarkymo, kuriuo nustato duomenų tvarkymo dalyką ir trukmę, </w:t>
      </w:r>
      <w:r w:rsidRPr="009D2FCE">
        <w:rPr>
          <w:color w:val="000000"/>
          <w:sz w:val="22"/>
          <w:szCs w:val="22"/>
        </w:rPr>
        <w:lastRenderedPageBreak/>
        <w:t>duomenų tvarkymo pobūdį ir tikslą, asmens duomenų rūšis ir duomenų subjektų kategorijas bei duomenų valdytojo prievoles ir teises.</w:t>
      </w:r>
    </w:p>
    <w:p w14:paraId="156222F0" w14:textId="77777777" w:rsidR="00837E44" w:rsidRPr="009D2FCE" w:rsidRDefault="00837E44" w:rsidP="0075763E">
      <w:pPr>
        <w:spacing w:line="257" w:lineRule="atLeast"/>
        <w:ind w:left="709"/>
        <w:jc w:val="both"/>
        <w:rPr>
          <w:color w:val="000000"/>
          <w:sz w:val="22"/>
          <w:szCs w:val="22"/>
        </w:rPr>
      </w:pPr>
    </w:p>
    <w:p w14:paraId="70E31E83"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15.  INTELEKTINĖ NUOSAVYBĖ</w:t>
      </w:r>
    </w:p>
    <w:p w14:paraId="541672D0" w14:textId="77777777" w:rsidR="00837E44" w:rsidRPr="009D2FCE" w:rsidRDefault="00837E44" w:rsidP="0075763E">
      <w:pPr>
        <w:spacing w:line="257" w:lineRule="atLeast"/>
        <w:ind w:left="709"/>
        <w:jc w:val="both"/>
        <w:rPr>
          <w:color w:val="000000"/>
          <w:sz w:val="22"/>
          <w:szCs w:val="22"/>
        </w:rPr>
      </w:pPr>
    </w:p>
    <w:p w14:paraId="7C3F6CB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83A18B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7D42BD4"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01A2590F" w14:textId="77777777" w:rsidR="00837E44" w:rsidRPr="009D2FCE" w:rsidRDefault="00837E44" w:rsidP="0075763E">
      <w:pPr>
        <w:spacing w:line="257" w:lineRule="atLeast"/>
        <w:ind w:left="709"/>
        <w:jc w:val="both"/>
        <w:textAlignment w:val="baseline"/>
        <w:rPr>
          <w:color w:val="000000"/>
          <w:sz w:val="22"/>
          <w:szCs w:val="22"/>
        </w:rPr>
      </w:pPr>
    </w:p>
    <w:p w14:paraId="4C3F3D49"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16.  PAREIŠKIMAI IR GARANTIJOS</w:t>
      </w:r>
    </w:p>
    <w:p w14:paraId="311EF323" w14:textId="77777777" w:rsidR="00837E44" w:rsidRPr="009D2FCE" w:rsidRDefault="00837E44" w:rsidP="0075763E">
      <w:pPr>
        <w:spacing w:line="257" w:lineRule="atLeast"/>
        <w:ind w:left="709"/>
        <w:jc w:val="both"/>
        <w:rPr>
          <w:color w:val="000000"/>
          <w:sz w:val="22"/>
          <w:szCs w:val="22"/>
        </w:rPr>
      </w:pPr>
    </w:p>
    <w:p w14:paraId="0B624DF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 Kiekviena iš Šalių pareiškia ir garantuoja kitai Šaliai, kad:</w:t>
      </w:r>
    </w:p>
    <w:p w14:paraId="55551AA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CEC351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CBC69B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0BFE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3F487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6CB58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421DF8F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2E62422" w14:textId="77777777" w:rsidR="00837E44" w:rsidRPr="009D2FCE" w:rsidRDefault="00837E44" w:rsidP="0075763E">
      <w:pPr>
        <w:ind w:left="709"/>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2204E97F" w14:textId="77777777" w:rsidR="00837E44" w:rsidRPr="009D2FCE" w:rsidRDefault="00837E44" w:rsidP="0075763E">
      <w:pPr>
        <w:widowControl w:val="0"/>
        <w:tabs>
          <w:tab w:val="left" w:pos="567"/>
          <w:tab w:val="left" w:pos="851"/>
          <w:tab w:val="left" w:pos="992"/>
          <w:tab w:val="left" w:pos="1134"/>
        </w:tabs>
        <w:ind w:left="709"/>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98F2A39" w14:textId="77777777" w:rsidR="00837E44" w:rsidRPr="009D2FCE" w:rsidRDefault="00837E44" w:rsidP="0075763E">
      <w:pPr>
        <w:spacing w:line="257" w:lineRule="atLeast"/>
        <w:jc w:val="both"/>
        <w:rPr>
          <w:color w:val="000000"/>
          <w:sz w:val="22"/>
          <w:szCs w:val="22"/>
        </w:rPr>
      </w:pPr>
    </w:p>
    <w:p w14:paraId="6453A4E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17.  BENDRIEJI ATSAKOMYBĖS KLAUSIMAI</w:t>
      </w:r>
    </w:p>
    <w:p w14:paraId="77E9DD60" w14:textId="77777777" w:rsidR="00837E44" w:rsidRPr="009D2FCE" w:rsidRDefault="00837E44" w:rsidP="0075763E">
      <w:pPr>
        <w:spacing w:line="257" w:lineRule="atLeast"/>
        <w:ind w:left="709"/>
        <w:jc w:val="both"/>
        <w:rPr>
          <w:color w:val="000000"/>
          <w:sz w:val="22"/>
          <w:szCs w:val="22"/>
        </w:rPr>
      </w:pPr>
    </w:p>
    <w:p w14:paraId="61DE933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32C1F7F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 xml:space="preserve">Šiame punkte numatytas atsakomybės ribojimas netaikomas, </w:t>
      </w:r>
      <w:r w:rsidRPr="009D2FCE">
        <w:rPr>
          <w:color w:val="000000"/>
          <w:sz w:val="22"/>
          <w:szCs w:val="22"/>
          <w:bdr w:val="none" w:sz="0" w:space="0" w:color="auto" w:frame="1"/>
        </w:rPr>
        <w:lastRenderedPageBreak/>
        <w:t>jei žala atsirado dėl konfidencialumo įsipareigojimų, asmens duomenų apsaugą reglamentuojančių teisės aktų ar intelektinės nuosavybės teisių pažeidimo.</w:t>
      </w:r>
    </w:p>
    <w:p w14:paraId="5651F8B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C09E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758FD8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7A05F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64325E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911D499" w14:textId="77777777" w:rsidR="00837E44" w:rsidRPr="009D2FCE" w:rsidRDefault="00837E44" w:rsidP="0075763E">
      <w:pPr>
        <w:spacing w:line="257" w:lineRule="atLeast"/>
        <w:ind w:left="709"/>
        <w:jc w:val="both"/>
        <w:rPr>
          <w:color w:val="000000"/>
          <w:sz w:val="22"/>
          <w:szCs w:val="22"/>
        </w:rPr>
      </w:pPr>
    </w:p>
    <w:p w14:paraId="3C15EEF0"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18.  NENUGALIMA JĖGA (FORCE MAJEURE)</w:t>
      </w:r>
    </w:p>
    <w:p w14:paraId="307C42AF" w14:textId="77777777" w:rsidR="00837E44" w:rsidRPr="009D2FCE" w:rsidRDefault="00837E44" w:rsidP="0075763E">
      <w:pPr>
        <w:spacing w:line="257" w:lineRule="atLeast"/>
        <w:ind w:left="709"/>
        <w:jc w:val="both"/>
        <w:rPr>
          <w:color w:val="000000"/>
          <w:sz w:val="22"/>
          <w:szCs w:val="22"/>
        </w:rPr>
      </w:pPr>
    </w:p>
    <w:p w14:paraId="2A16F0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4D1D7EB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F92EAF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4D510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29B1F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9DFED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466655" w14:textId="77777777" w:rsidR="00837E44" w:rsidRPr="009D2FCE" w:rsidRDefault="00837E44" w:rsidP="0075763E">
      <w:pPr>
        <w:spacing w:line="257" w:lineRule="atLeast"/>
        <w:ind w:left="709"/>
        <w:jc w:val="both"/>
        <w:rPr>
          <w:color w:val="000000"/>
          <w:sz w:val="22"/>
          <w:szCs w:val="22"/>
        </w:rPr>
      </w:pPr>
    </w:p>
    <w:p w14:paraId="50D097D4"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19.  SUTARTIES NUOSTATŲ NEGALIOJIMAS</w:t>
      </w:r>
    </w:p>
    <w:p w14:paraId="6D5D8EC2" w14:textId="77777777" w:rsidR="00837E44" w:rsidRPr="009D2FCE" w:rsidRDefault="00837E44" w:rsidP="0075763E">
      <w:pPr>
        <w:spacing w:line="257" w:lineRule="atLeast"/>
        <w:ind w:left="709"/>
        <w:jc w:val="both"/>
        <w:rPr>
          <w:color w:val="000000"/>
          <w:sz w:val="22"/>
          <w:szCs w:val="22"/>
        </w:rPr>
      </w:pPr>
    </w:p>
    <w:p w14:paraId="393A942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752506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E2FD52" w14:textId="77777777" w:rsidR="00837E44" w:rsidRPr="009D2FCE" w:rsidRDefault="00837E44" w:rsidP="0075763E">
      <w:pPr>
        <w:spacing w:line="257" w:lineRule="atLeast"/>
        <w:ind w:left="709"/>
        <w:jc w:val="both"/>
        <w:rPr>
          <w:color w:val="000000"/>
          <w:sz w:val="22"/>
          <w:szCs w:val="22"/>
        </w:rPr>
      </w:pPr>
    </w:p>
    <w:p w14:paraId="5E1D0954"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20.  SUTARTIES PAKEITIMAI</w:t>
      </w:r>
    </w:p>
    <w:p w14:paraId="1AFBD3DA" w14:textId="77777777" w:rsidR="00837E44" w:rsidRPr="009D2FCE" w:rsidRDefault="00837E44" w:rsidP="0075763E">
      <w:pPr>
        <w:spacing w:line="257" w:lineRule="atLeast"/>
        <w:ind w:left="709"/>
        <w:jc w:val="both"/>
        <w:rPr>
          <w:color w:val="000000"/>
          <w:sz w:val="22"/>
          <w:szCs w:val="22"/>
        </w:rPr>
      </w:pPr>
    </w:p>
    <w:p w14:paraId="49FB2118" w14:textId="77777777" w:rsidR="00837E44" w:rsidRPr="009D2FCE" w:rsidRDefault="00837E44" w:rsidP="0075763E">
      <w:pPr>
        <w:spacing w:line="257" w:lineRule="atLeast"/>
        <w:ind w:left="709"/>
        <w:jc w:val="both"/>
        <w:rPr>
          <w:sz w:val="22"/>
          <w:szCs w:val="22"/>
        </w:rPr>
      </w:pPr>
      <w:r w:rsidRPr="009D2FCE">
        <w:rPr>
          <w:sz w:val="22"/>
          <w:szCs w:val="22"/>
        </w:rPr>
        <w:lastRenderedPageBreak/>
        <w:t>20.1. Sutarties sąlygos Sutarties galiojimo laikotarpiu negali būti keičiamos, išskyrus tokias Sutarties sąlygas, kurių keitimas numatytas Sutartyje ir (ar) galimas vadovaujantis VPĮ nuostatomis.</w:t>
      </w:r>
    </w:p>
    <w:p w14:paraId="423179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20.2. Sutarties pakeitimai įforminami Šalims sudarant Susitarimą.</w:t>
      </w:r>
    </w:p>
    <w:p w14:paraId="7F1B60E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6162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2B000D5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0BECBD" w14:textId="77777777" w:rsidR="00837E44" w:rsidRPr="009D2FCE" w:rsidRDefault="00837E44" w:rsidP="0075763E">
      <w:pPr>
        <w:spacing w:line="257" w:lineRule="atLeast"/>
        <w:ind w:left="709"/>
        <w:jc w:val="both"/>
        <w:rPr>
          <w:color w:val="000000"/>
          <w:sz w:val="22"/>
          <w:szCs w:val="22"/>
        </w:rPr>
      </w:pPr>
    </w:p>
    <w:p w14:paraId="3085E25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21.  SUTARTIES SUSTABDYMAS</w:t>
      </w:r>
    </w:p>
    <w:p w14:paraId="1B4992C7" w14:textId="77777777" w:rsidR="00837E44" w:rsidRPr="009D2FCE" w:rsidRDefault="00837E44" w:rsidP="0075763E">
      <w:pPr>
        <w:spacing w:line="257" w:lineRule="atLeast"/>
        <w:ind w:left="709"/>
        <w:jc w:val="both"/>
        <w:rPr>
          <w:color w:val="000000"/>
          <w:sz w:val="22"/>
          <w:szCs w:val="22"/>
        </w:rPr>
      </w:pPr>
    </w:p>
    <w:p w14:paraId="7090AE56" w14:textId="77777777" w:rsidR="00837E44" w:rsidRPr="009D2FCE" w:rsidRDefault="00837E44" w:rsidP="0075763E">
      <w:pPr>
        <w:spacing w:line="257" w:lineRule="atLeast"/>
        <w:ind w:left="709"/>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97D157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4EADA31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65684F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7038E3B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18566A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05C0204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6A26D0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103D72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20587AC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7D6AF1D7" w14:textId="77777777" w:rsidR="00837E44" w:rsidRPr="009D2FCE" w:rsidRDefault="00837E44" w:rsidP="0075763E">
      <w:pPr>
        <w:ind w:left="709"/>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0ACCC53D"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6CB759A6"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50F720C0"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3B051DF"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41B5FA" w14:textId="77777777" w:rsidR="00837E44" w:rsidRPr="009D2FCE" w:rsidRDefault="00837E44" w:rsidP="0075763E">
      <w:pPr>
        <w:spacing w:line="264" w:lineRule="atLeast"/>
        <w:ind w:left="709"/>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09EEE2C2"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7DE307"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747B4002"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7537CF8"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18EE13D5"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07B8EC6"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2104D8" w14:textId="77777777" w:rsidR="00837E44" w:rsidRPr="009D2FCE" w:rsidRDefault="00837E44" w:rsidP="0075763E">
      <w:pPr>
        <w:spacing w:line="257" w:lineRule="atLeast"/>
        <w:ind w:left="709"/>
        <w:jc w:val="both"/>
        <w:textAlignment w:val="baseline"/>
        <w:rPr>
          <w:color w:val="000000"/>
          <w:sz w:val="22"/>
          <w:szCs w:val="22"/>
        </w:rPr>
      </w:pPr>
    </w:p>
    <w:p w14:paraId="50C38DD0"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22.  SUTARTIES NUTRAUKIMAS</w:t>
      </w:r>
    </w:p>
    <w:p w14:paraId="79244481" w14:textId="77777777" w:rsidR="00837E44" w:rsidRPr="009D2FCE" w:rsidRDefault="00837E44" w:rsidP="0075763E">
      <w:pPr>
        <w:spacing w:line="257" w:lineRule="atLeast"/>
        <w:ind w:left="709"/>
        <w:jc w:val="both"/>
        <w:rPr>
          <w:color w:val="000000"/>
          <w:sz w:val="22"/>
          <w:szCs w:val="22"/>
        </w:rPr>
      </w:pPr>
    </w:p>
    <w:p w14:paraId="7F650C9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2A0BCEB" w14:textId="77777777" w:rsidR="00837E44" w:rsidRPr="009D2FCE" w:rsidRDefault="00837E44" w:rsidP="0075763E">
      <w:pPr>
        <w:spacing w:line="257" w:lineRule="atLeast"/>
        <w:ind w:left="709"/>
        <w:jc w:val="both"/>
        <w:rPr>
          <w:color w:val="000000"/>
          <w:sz w:val="22"/>
          <w:szCs w:val="22"/>
        </w:rPr>
      </w:pPr>
    </w:p>
    <w:p w14:paraId="4B7C68E6"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22.1.  Pretenzijos dėl Sutarties pažeidimų</w:t>
      </w:r>
    </w:p>
    <w:p w14:paraId="7ED11E1C" w14:textId="77777777" w:rsidR="00837E44" w:rsidRPr="009D2FCE" w:rsidRDefault="00837E44" w:rsidP="0075763E">
      <w:pPr>
        <w:spacing w:line="257" w:lineRule="atLeast"/>
        <w:ind w:left="709"/>
        <w:jc w:val="both"/>
        <w:rPr>
          <w:color w:val="000000"/>
          <w:sz w:val="22"/>
          <w:szCs w:val="22"/>
        </w:rPr>
      </w:pPr>
    </w:p>
    <w:p w14:paraId="377D213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6701D5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26233F38" w14:textId="77777777" w:rsidR="00837E44" w:rsidRPr="009D2FCE" w:rsidRDefault="00837E44" w:rsidP="0075763E">
      <w:pPr>
        <w:spacing w:line="257" w:lineRule="atLeast"/>
        <w:ind w:left="709"/>
        <w:jc w:val="both"/>
        <w:textAlignment w:val="baseline"/>
        <w:rPr>
          <w:color w:val="000000"/>
          <w:sz w:val="22"/>
          <w:szCs w:val="22"/>
        </w:rPr>
      </w:pPr>
    </w:p>
    <w:p w14:paraId="313D174B"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22.2.  Sutarties nutraukimas Pirkėjo iniciatyva</w:t>
      </w:r>
    </w:p>
    <w:p w14:paraId="0FB36AD2" w14:textId="77777777" w:rsidR="00837E44" w:rsidRPr="009D2FCE" w:rsidRDefault="00837E44" w:rsidP="0075763E">
      <w:pPr>
        <w:spacing w:line="257" w:lineRule="atLeast"/>
        <w:ind w:left="709"/>
        <w:jc w:val="both"/>
        <w:rPr>
          <w:color w:val="000000"/>
          <w:sz w:val="22"/>
          <w:szCs w:val="22"/>
        </w:rPr>
      </w:pPr>
    </w:p>
    <w:p w14:paraId="7115B435"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AF3EC0"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607425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7F89B1DD" w14:textId="77777777" w:rsidR="00837E44" w:rsidRPr="009D2FCE" w:rsidRDefault="00837E44" w:rsidP="0075763E">
      <w:pPr>
        <w:spacing w:line="257" w:lineRule="atLeast"/>
        <w:ind w:left="709"/>
        <w:jc w:val="both"/>
        <w:rPr>
          <w:sz w:val="22"/>
          <w:szCs w:val="22"/>
        </w:rPr>
      </w:pPr>
      <w:r w:rsidRPr="009D2FCE">
        <w:rPr>
          <w:sz w:val="22"/>
          <w:szCs w:val="22"/>
        </w:rPr>
        <w:t>22.2.2.2. Tiekėjo padėtis pasikeičia ir jis atitinka pirkimo dokumentuose nustatytą pašalinimo pagrindą;</w:t>
      </w:r>
    </w:p>
    <w:p w14:paraId="60796172" w14:textId="77777777" w:rsidR="00837E44" w:rsidRPr="009D2FCE" w:rsidRDefault="00837E44" w:rsidP="0075763E">
      <w:pPr>
        <w:spacing w:line="257" w:lineRule="atLeast"/>
        <w:ind w:left="709"/>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2B9C3D7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23EFAD8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3CE16BC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2EEFEF82"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45C415A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22.2.2.8. nebelieka perkamų Prekių poreikio; </w:t>
      </w:r>
    </w:p>
    <w:p w14:paraId="0E7EC5A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3071CE1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18FD3A0E"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5A8E6CE"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7BAB3DC1"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6D1BE8"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3BD48ACB"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3DD5CC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E3DC9C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30F6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5022545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500A1506"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DD56059" w14:textId="77777777" w:rsidR="00837E44" w:rsidRPr="009D2FCE" w:rsidRDefault="00837E44" w:rsidP="0075763E">
      <w:pPr>
        <w:spacing w:line="257" w:lineRule="atLeast"/>
        <w:ind w:left="709"/>
        <w:jc w:val="both"/>
        <w:textAlignment w:val="baseline"/>
        <w:rPr>
          <w:color w:val="000000"/>
          <w:sz w:val="22"/>
          <w:szCs w:val="22"/>
        </w:rPr>
      </w:pPr>
    </w:p>
    <w:p w14:paraId="6DDDEFA6"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22.3.  Sutarties nutraukimas Tiekėjo iniciatyva</w:t>
      </w:r>
    </w:p>
    <w:p w14:paraId="763FB1C8" w14:textId="77777777" w:rsidR="00837E44" w:rsidRPr="009D2FCE" w:rsidRDefault="00837E44" w:rsidP="0075763E">
      <w:pPr>
        <w:spacing w:line="257" w:lineRule="atLeast"/>
        <w:ind w:left="709"/>
        <w:jc w:val="both"/>
        <w:rPr>
          <w:color w:val="000000"/>
          <w:sz w:val="22"/>
          <w:szCs w:val="22"/>
        </w:rPr>
      </w:pPr>
    </w:p>
    <w:p w14:paraId="049436E0"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09F48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29F6F8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2A23A3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4A0E9B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C32C3C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528CD5B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F0EC4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58A5759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apie </w:t>
      </w:r>
      <w:r w:rsidRPr="009D2FCE">
        <w:rPr>
          <w:color w:val="000000"/>
          <w:sz w:val="22"/>
          <w:szCs w:val="22"/>
        </w:rPr>
        <w:lastRenderedPageBreak/>
        <w:t>Sutarties nutraukimą netenka galios, jei Pirkėjas pateikia informaciją apie pažeidimo pašalinimą ar išnykusias aplinkybes, dėl kurių buvo inicijuota Sutarties nutraukimo procedūra. </w:t>
      </w:r>
    </w:p>
    <w:p w14:paraId="5E9C6623" w14:textId="77777777" w:rsidR="00837E44" w:rsidRPr="009D2FCE" w:rsidRDefault="00837E44" w:rsidP="0075763E">
      <w:pPr>
        <w:spacing w:line="257" w:lineRule="atLeast"/>
        <w:ind w:left="709"/>
        <w:jc w:val="both"/>
        <w:textAlignment w:val="baseline"/>
        <w:rPr>
          <w:color w:val="000000"/>
          <w:sz w:val="22"/>
          <w:szCs w:val="22"/>
        </w:rPr>
      </w:pPr>
    </w:p>
    <w:p w14:paraId="31072F7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22.4.  Šalių teisės ir pareigos Sutarties nutraukimo atveju</w:t>
      </w:r>
    </w:p>
    <w:p w14:paraId="7BB4F7DD" w14:textId="77777777" w:rsidR="00837E44" w:rsidRPr="009D2FCE" w:rsidRDefault="00837E44" w:rsidP="0075763E">
      <w:pPr>
        <w:spacing w:line="257" w:lineRule="atLeast"/>
        <w:ind w:left="709"/>
        <w:jc w:val="both"/>
        <w:rPr>
          <w:color w:val="000000"/>
          <w:sz w:val="22"/>
          <w:szCs w:val="22"/>
        </w:rPr>
      </w:pPr>
    </w:p>
    <w:p w14:paraId="6895E15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8F33480"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 Nutraukus Sutartį, Šalys privalo: </w:t>
      </w:r>
    </w:p>
    <w:p w14:paraId="0532078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6B58085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2B447E7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7DB58AE6" w14:textId="77777777" w:rsidR="00837E44" w:rsidRPr="009D2FCE" w:rsidRDefault="00837E44" w:rsidP="0075763E">
      <w:pPr>
        <w:spacing w:line="257" w:lineRule="atLeast"/>
        <w:ind w:left="709"/>
        <w:jc w:val="both"/>
        <w:textAlignment w:val="baseline"/>
        <w:rPr>
          <w:color w:val="000000"/>
          <w:sz w:val="22"/>
          <w:szCs w:val="22"/>
        </w:rPr>
      </w:pPr>
    </w:p>
    <w:p w14:paraId="389EA5AC"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23.  PREKIŲ MODELIO AR GAMINTOJO KEITIMAS</w:t>
      </w:r>
    </w:p>
    <w:p w14:paraId="394684BC" w14:textId="77777777" w:rsidR="00837E44" w:rsidRPr="009D2FCE" w:rsidRDefault="00837E44" w:rsidP="0075763E">
      <w:pPr>
        <w:spacing w:line="257" w:lineRule="atLeast"/>
        <w:ind w:left="709"/>
        <w:jc w:val="both"/>
        <w:rPr>
          <w:color w:val="000000"/>
          <w:sz w:val="22"/>
          <w:szCs w:val="22"/>
        </w:rPr>
      </w:pPr>
    </w:p>
    <w:p w14:paraId="615F048D" w14:textId="77777777" w:rsidR="00837E44" w:rsidRPr="009D2FCE" w:rsidRDefault="00837E44" w:rsidP="0075763E">
      <w:pPr>
        <w:spacing w:line="257" w:lineRule="atLeast"/>
        <w:ind w:left="709"/>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153E706A" w14:textId="77777777" w:rsidR="00837E44" w:rsidRPr="009D2FCE" w:rsidRDefault="00837E44" w:rsidP="0075763E">
      <w:pPr>
        <w:spacing w:line="257" w:lineRule="atLeast"/>
        <w:ind w:left="709"/>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176B482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9BC027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0CB78A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23.1.4. Šalys sudarė rašytinį Susitarimą prie Sutarties dėl Prekių keitimo.</w:t>
      </w:r>
    </w:p>
    <w:p w14:paraId="784B8F6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05C93B23" w14:textId="77777777" w:rsidR="00837E44" w:rsidRPr="009D2FCE" w:rsidRDefault="00837E44" w:rsidP="0075763E">
      <w:pPr>
        <w:spacing w:line="257" w:lineRule="atLeast"/>
        <w:ind w:left="709"/>
        <w:jc w:val="both"/>
        <w:rPr>
          <w:color w:val="000000"/>
          <w:sz w:val="22"/>
          <w:szCs w:val="22"/>
        </w:rPr>
      </w:pPr>
    </w:p>
    <w:p w14:paraId="13EE6397"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24.  BENDRAVIMO TVARKA IR KALBA</w:t>
      </w:r>
    </w:p>
    <w:p w14:paraId="3B6F6256" w14:textId="77777777" w:rsidR="00837E44" w:rsidRPr="009D2FCE" w:rsidRDefault="00837E44" w:rsidP="0075763E">
      <w:pPr>
        <w:spacing w:line="257" w:lineRule="atLeast"/>
        <w:ind w:left="709"/>
        <w:jc w:val="both"/>
        <w:rPr>
          <w:color w:val="000000"/>
          <w:sz w:val="22"/>
          <w:szCs w:val="22"/>
        </w:rPr>
      </w:pPr>
    </w:p>
    <w:p w14:paraId="3B1C45D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46B070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C74A8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6D82485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24.4. Jeigu pranešimas siunčiamas el. paštu, laikoma, kad Šalis jį gavo kitą darbo dieną.</w:t>
      </w:r>
    </w:p>
    <w:p w14:paraId="3A1F5B2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5FF7A2C8" w14:textId="77777777" w:rsidR="00837E44" w:rsidRPr="009D2FCE" w:rsidRDefault="00837E44" w:rsidP="0075763E">
      <w:pPr>
        <w:spacing w:line="257" w:lineRule="atLeast"/>
        <w:ind w:left="709"/>
        <w:jc w:val="both"/>
        <w:rPr>
          <w:color w:val="000000"/>
          <w:sz w:val="22"/>
          <w:szCs w:val="22"/>
        </w:rPr>
      </w:pPr>
    </w:p>
    <w:p w14:paraId="3A2CA96D"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25.  PRETENZIJOS IR GINČŲ SPRENDIMAS</w:t>
      </w:r>
    </w:p>
    <w:p w14:paraId="5E6C7B1C" w14:textId="77777777" w:rsidR="00837E44" w:rsidRPr="009D2FCE" w:rsidRDefault="00837E44" w:rsidP="0075763E">
      <w:pPr>
        <w:spacing w:line="257" w:lineRule="atLeast"/>
        <w:ind w:left="709"/>
        <w:jc w:val="both"/>
        <w:rPr>
          <w:color w:val="000000"/>
          <w:sz w:val="22"/>
          <w:szCs w:val="22"/>
        </w:rPr>
      </w:pPr>
    </w:p>
    <w:p w14:paraId="02BBCA1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943F9C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FD1BD4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25.3. Kilę ginčai nesudaro pagrindo Šalims atsisakyti vykdyti savo prievoles pagal Sutartį.</w:t>
      </w:r>
    </w:p>
    <w:p w14:paraId="6C564A7E" w14:textId="77777777" w:rsidR="00837E44" w:rsidRPr="009D2FCE" w:rsidRDefault="00837E44" w:rsidP="0075763E">
      <w:pPr>
        <w:spacing w:line="257" w:lineRule="atLeast"/>
        <w:ind w:left="709"/>
        <w:textAlignment w:val="center"/>
        <w:rPr>
          <w:color w:val="000000"/>
          <w:sz w:val="22"/>
          <w:szCs w:val="22"/>
        </w:rPr>
      </w:pPr>
    </w:p>
    <w:p w14:paraId="6E758986" w14:textId="03DE5CC5" w:rsidR="006E19AF" w:rsidRPr="006E19AF" w:rsidRDefault="00837E44" w:rsidP="0075763E">
      <w:pPr>
        <w:widowControl w:val="0"/>
        <w:tabs>
          <w:tab w:val="left" w:pos="567"/>
        </w:tabs>
        <w:spacing w:line="259" w:lineRule="auto"/>
        <w:ind w:right="565"/>
        <w:jc w:val="center"/>
        <w:rPr>
          <w:sz w:val="22"/>
          <w:szCs w:val="22"/>
        </w:rPr>
      </w:pPr>
      <w:r w:rsidRPr="009D2FCE">
        <w:rPr>
          <w:kern w:val="2"/>
          <w:sz w:val="22"/>
          <w:szCs w:val="22"/>
        </w:rPr>
        <w:t>________________</w:t>
      </w:r>
    </w:p>
    <w:sectPr w:rsidR="006E19AF" w:rsidRPr="006E19AF" w:rsidSect="0075763E">
      <w:footnotePr>
        <w:pos w:val="beneathText"/>
      </w:footnotePr>
      <w:pgSz w:w="11905" w:h="16837"/>
      <w:pgMar w:top="851" w:right="425" w:bottom="567"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5E7DB" w14:textId="77777777" w:rsidR="009E7C82" w:rsidRDefault="009E7C82">
      <w:pPr>
        <w:rPr>
          <w:kern w:val="2"/>
          <w:sz w:val="22"/>
          <w:szCs w:val="22"/>
          <w:lang w:val="en-US"/>
        </w:rPr>
      </w:pPr>
      <w:r>
        <w:rPr>
          <w:kern w:val="2"/>
          <w:sz w:val="22"/>
          <w:szCs w:val="22"/>
          <w:lang w:val="en-US"/>
        </w:rPr>
        <w:separator/>
      </w:r>
    </w:p>
  </w:endnote>
  <w:endnote w:type="continuationSeparator" w:id="0">
    <w:p w14:paraId="2ABF2186" w14:textId="77777777" w:rsidR="009E7C82" w:rsidRDefault="009E7C82">
      <w:pPr>
        <w:rPr>
          <w:kern w:val="2"/>
          <w:sz w:val="22"/>
          <w:szCs w:val="22"/>
          <w:lang w:val="en-US"/>
        </w:rPr>
      </w:pPr>
      <w:r>
        <w:rPr>
          <w:kern w:val="2"/>
          <w:sz w:val="22"/>
          <w:szCs w:val="22"/>
          <w:lang w:val="en-US"/>
        </w:rPr>
        <w:continuationSeparator/>
      </w:r>
    </w:p>
  </w:endnote>
  <w:endnote w:type="continuationNotice" w:id="1">
    <w:p w14:paraId="1FCE4D8C" w14:textId="77777777" w:rsidR="009E7C82" w:rsidRDefault="009E7C8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6E19AF" w:rsidRDefault="006E19A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6E19AF" w:rsidRDefault="006E19A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6E19AF" w:rsidRDefault="006E19A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E36CE" w14:textId="77777777" w:rsidR="009E7C82" w:rsidRDefault="009E7C82">
      <w:pPr>
        <w:rPr>
          <w:kern w:val="2"/>
          <w:sz w:val="22"/>
          <w:szCs w:val="22"/>
          <w:lang w:val="en-US"/>
        </w:rPr>
      </w:pPr>
      <w:r>
        <w:rPr>
          <w:kern w:val="2"/>
          <w:sz w:val="22"/>
          <w:szCs w:val="22"/>
          <w:lang w:val="en-US"/>
        </w:rPr>
        <w:separator/>
      </w:r>
    </w:p>
  </w:footnote>
  <w:footnote w:type="continuationSeparator" w:id="0">
    <w:p w14:paraId="46E73AB5" w14:textId="77777777" w:rsidR="009E7C82" w:rsidRDefault="009E7C82">
      <w:pPr>
        <w:rPr>
          <w:kern w:val="2"/>
          <w:sz w:val="22"/>
          <w:szCs w:val="22"/>
          <w:lang w:val="en-US"/>
        </w:rPr>
      </w:pPr>
      <w:r>
        <w:rPr>
          <w:kern w:val="2"/>
          <w:sz w:val="22"/>
          <w:szCs w:val="22"/>
          <w:lang w:val="en-US"/>
        </w:rPr>
        <w:continuationSeparator/>
      </w:r>
    </w:p>
  </w:footnote>
  <w:footnote w:type="continuationNotice" w:id="1">
    <w:p w14:paraId="11C677D2" w14:textId="77777777" w:rsidR="009E7C82" w:rsidRDefault="009E7C8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6E19AF" w:rsidRDefault="006E19AF">
    <w:pPr>
      <w:tabs>
        <w:tab w:val="center" w:pos="4680"/>
        <w:tab w:val="right" w:pos="9360"/>
      </w:tabs>
      <w:spacing w:after="160" w:line="259" w:lineRule="auto"/>
      <w:rPr>
        <w:kern w:val="2"/>
        <w:sz w:val="22"/>
        <w:szCs w:val="22"/>
        <w:lang w:val="en-US"/>
      </w:rPr>
    </w:pPr>
  </w:p>
  <w:p w14:paraId="62A8B4E4" w14:textId="77777777" w:rsidR="006E19AF" w:rsidRDefault="006E19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6E19AF" w:rsidRPr="001B08A1" w:rsidRDefault="006E19A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B74A8">
      <w:rPr>
        <w:noProof/>
        <w:sz w:val="22"/>
        <w:szCs w:val="22"/>
      </w:rPr>
      <w:t>22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6E19AF" w:rsidRDefault="006E19A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D52125"/>
    <w:multiLevelType w:val="hybridMultilevel"/>
    <w:tmpl w:val="2C2E67BE"/>
    <w:lvl w:ilvl="0" w:tplc="530450A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3E728A7"/>
    <w:multiLevelType w:val="hybridMultilevel"/>
    <w:tmpl w:val="51164BA4"/>
    <w:lvl w:ilvl="0" w:tplc="6518D76E">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0AB6B03"/>
    <w:multiLevelType w:val="multilevel"/>
    <w:tmpl w:val="37123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7B4473"/>
    <w:multiLevelType w:val="hybridMultilevel"/>
    <w:tmpl w:val="20641FBE"/>
    <w:lvl w:ilvl="0" w:tplc="068204BC">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258D9"/>
    <w:rsid w:val="00034C4A"/>
    <w:rsid w:val="000371F3"/>
    <w:rsid w:val="000477DD"/>
    <w:rsid w:val="00062AEF"/>
    <w:rsid w:val="000679BC"/>
    <w:rsid w:val="000775C0"/>
    <w:rsid w:val="00080871"/>
    <w:rsid w:val="000B4E56"/>
    <w:rsid w:val="000C45E8"/>
    <w:rsid w:val="000D4072"/>
    <w:rsid w:val="000E0C8B"/>
    <w:rsid w:val="000F77ED"/>
    <w:rsid w:val="00107269"/>
    <w:rsid w:val="0010759F"/>
    <w:rsid w:val="0011109B"/>
    <w:rsid w:val="001267B6"/>
    <w:rsid w:val="00135C20"/>
    <w:rsid w:val="00140EC7"/>
    <w:rsid w:val="00142C76"/>
    <w:rsid w:val="00144D5A"/>
    <w:rsid w:val="00154C88"/>
    <w:rsid w:val="001550B1"/>
    <w:rsid w:val="0016098C"/>
    <w:rsid w:val="00164564"/>
    <w:rsid w:val="00165D17"/>
    <w:rsid w:val="00166505"/>
    <w:rsid w:val="001823FF"/>
    <w:rsid w:val="001854C5"/>
    <w:rsid w:val="00193F2B"/>
    <w:rsid w:val="00194E0C"/>
    <w:rsid w:val="001968D6"/>
    <w:rsid w:val="001A7155"/>
    <w:rsid w:val="001B083C"/>
    <w:rsid w:val="001B08A1"/>
    <w:rsid w:val="001B5CD7"/>
    <w:rsid w:val="001D6FAF"/>
    <w:rsid w:val="001E549E"/>
    <w:rsid w:val="001F03A3"/>
    <w:rsid w:val="001F24B4"/>
    <w:rsid w:val="001F44A3"/>
    <w:rsid w:val="00200699"/>
    <w:rsid w:val="00221F8A"/>
    <w:rsid w:val="00225F51"/>
    <w:rsid w:val="00231880"/>
    <w:rsid w:val="00231B3F"/>
    <w:rsid w:val="002335C1"/>
    <w:rsid w:val="00235BF0"/>
    <w:rsid w:val="00242488"/>
    <w:rsid w:val="00242992"/>
    <w:rsid w:val="00245BC4"/>
    <w:rsid w:val="00270536"/>
    <w:rsid w:val="00273FB1"/>
    <w:rsid w:val="00276EDA"/>
    <w:rsid w:val="002A2A19"/>
    <w:rsid w:val="002A3378"/>
    <w:rsid w:val="002A73C9"/>
    <w:rsid w:val="002B5BBD"/>
    <w:rsid w:val="002B74A8"/>
    <w:rsid w:val="002C1BEA"/>
    <w:rsid w:val="002C1E80"/>
    <w:rsid w:val="002E0E7E"/>
    <w:rsid w:val="002E5159"/>
    <w:rsid w:val="002F016D"/>
    <w:rsid w:val="002F6689"/>
    <w:rsid w:val="0030702D"/>
    <w:rsid w:val="00310661"/>
    <w:rsid w:val="00321178"/>
    <w:rsid w:val="00323A7C"/>
    <w:rsid w:val="00325F7F"/>
    <w:rsid w:val="0033022D"/>
    <w:rsid w:val="0033171F"/>
    <w:rsid w:val="00333420"/>
    <w:rsid w:val="00334EAE"/>
    <w:rsid w:val="003438A2"/>
    <w:rsid w:val="00344B77"/>
    <w:rsid w:val="003605BD"/>
    <w:rsid w:val="003719C8"/>
    <w:rsid w:val="00390C2B"/>
    <w:rsid w:val="00397D7C"/>
    <w:rsid w:val="003B61DA"/>
    <w:rsid w:val="003B6817"/>
    <w:rsid w:val="003B6952"/>
    <w:rsid w:val="003C1C8D"/>
    <w:rsid w:val="003D0151"/>
    <w:rsid w:val="003D5028"/>
    <w:rsid w:val="003D5B32"/>
    <w:rsid w:val="003F0F00"/>
    <w:rsid w:val="003F6180"/>
    <w:rsid w:val="004036CD"/>
    <w:rsid w:val="004043A4"/>
    <w:rsid w:val="004108AA"/>
    <w:rsid w:val="00414D40"/>
    <w:rsid w:val="00414F1C"/>
    <w:rsid w:val="0042406E"/>
    <w:rsid w:val="00426C10"/>
    <w:rsid w:val="0043179E"/>
    <w:rsid w:val="00432BF0"/>
    <w:rsid w:val="00436AF1"/>
    <w:rsid w:val="00442476"/>
    <w:rsid w:val="0044278D"/>
    <w:rsid w:val="00454F91"/>
    <w:rsid w:val="0046754C"/>
    <w:rsid w:val="0047032B"/>
    <w:rsid w:val="00474E59"/>
    <w:rsid w:val="0047573C"/>
    <w:rsid w:val="00476C94"/>
    <w:rsid w:val="004836FA"/>
    <w:rsid w:val="00487371"/>
    <w:rsid w:val="0049132F"/>
    <w:rsid w:val="004A0174"/>
    <w:rsid w:val="004B45EC"/>
    <w:rsid w:val="004C1EA5"/>
    <w:rsid w:val="004C2178"/>
    <w:rsid w:val="004C2E62"/>
    <w:rsid w:val="004C317C"/>
    <w:rsid w:val="004C3857"/>
    <w:rsid w:val="004D48B3"/>
    <w:rsid w:val="004D7059"/>
    <w:rsid w:val="004D75B0"/>
    <w:rsid w:val="004E0425"/>
    <w:rsid w:val="004E77D7"/>
    <w:rsid w:val="004F20F2"/>
    <w:rsid w:val="004F7898"/>
    <w:rsid w:val="0050196E"/>
    <w:rsid w:val="005211AC"/>
    <w:rsid w:val="005259CC"/>
    <w:rsid w:val="00545422"/>
    <w:rsid w:val="00545E60"/>
    <w:rsid w:val="00554A7B"/>
    <w:rsid w:val="0056465E"/>
    <w:rsid w:val="005669D4"/>
    <w:rsid w:val="00570C67"/>
    <w:rsid w:val="0057548E"/>
    <w:rsid w:val="005850D7"/>
    <w:rsid w:val="005A486B"/>
    <w:rsid w:val="005A5832"/>
    <w:rsid w:val="005B0368"/>
    <w:rsid w:val="005B27BB"/>
    <w:rsid w:val="005B3DE9"/>
    <w:rsid w:val="005B7A74"/>
    <w:rsid w:val="005C38F8"/>
    <w:rsid w:val="005C6E6F"/>
    <w:rsid w:val="005D2856"/>
    <w:rsid w:val="005E5F0C"/>
    <w:rsid w:val="005F5B23"/>
    <w:rsid w:val="00607A71"/>
    <w:rsid w:val="00610A8C"/>
    <w:rsid w:val="006267B9"/>
    <w:rsid w:val="00630D1D"/>
    <w:rsid w:val="00631CC4"/>
    <w:rsid w:val="00634591"/>
    <w:rsid w:val="0064021E"/>
    <w:rsid w:val="006413F5"/>
    <w:rsid w:val="0064150C"/>
    <w:rsid w:val="00645DF8"/>
    <w:rsid w:val="00653222"/>
    <w:rsid w:val="00685F29"/>
    <w:rsid w:val="006A59C1"/>
    <w:rsid w:val="006B1A1B"/>
    <w:rsid w:val="006B2293"/>
    <w:rsid w:val="006B70D8"/>
    <w:rsid w:val="006D3B27"/>
    <w:rsid w:val="006D3BD0"/>
    <w:rsid w:val="006E19AF"/>
    <w:rsid w:val="0070697A"/>
    <w:rsid w:val="00712F22"/>
    <w:rsid w:val="00727D6C"/>
    <w:rsid w:val="0073482A"/>
    <w:rsid w:val="0073676A"/>
    <w:rsid w:val="00737893"/>
    <w:rsid w:val="00742F36"/>
    <w:rsid w:val="00744371"/>
    <w:rsid w:val="007518D2"/>
    <w:rsid w:val="0075283B"/>
    <w:rsid w:val="0075763E"/>
    <w:rsid w:val="00760632"/>
    <w:rsid w:val="00762566"/>
    <w:rsid w:val="00767B41"/>
    <w:rsid w:val="00770F02"/>
    <w:rsid w:val="007840C5"/>
    <w:rsid w:val="007851BC"/>
    <w:rsid w:val="00797ED2"/>
    <w:rsid w:val="007A4F9C"/>
    <w:rsid w:val="007A69A9"/>
    <w:rsid w:val="007B7586"/>
    <w:rsid w:val="007D2D41"/>
    <w:rsid w:val="007E0790"/>
    <w:rsid w:val="00804689"/>
    <w:rsid w:val="00805713"/>
    <w:rsid w:val="00807EF5"/>
    <w:rsid w:val="008269C2"/>
    <w:rsid w:val="0082787F"/>
    <w:rsid w:val="00837E44"/>
    <w:rsid w:val="0084029F"/>
    <w:rsid w:val="008509C7"/>
    <w:rsid w:val="008604D8"/>
    <w:rsid w:val="00867A81"/>
    <w:rsid w:val="008704C7"/>
    <w:rsid w:val="008706B0"/>
    <w:rsid w:val="0088112E"/>
    <w:rsid w:val="00881785"/>
    <w:rsid w:val="0088209F"/>
    <w:rsid w:val="00890696"/>
    <w:rsid w:val="00892EE7"/>
    <w:rsid w:val="008A0136"/>
    <w:rsid w:val="008B4591"/>
    <w:rsid w:val="008B4D0B"/>
    <w:rsid w:val="008C494A"/>
    <w:rsid w:val="008C4F93"/>
    <w:rsid w:val="008D2699"/>
    <w:rsid w:val="008E21BE"/>
    <w:rsid w:val="008E3A37"/>
    <w:rsid w:val="008E6A46"/>
    <w:rsid w:val="00907230"/>
    <w:rsid w:val="0091564A"/>
    <w:rsid w:val="009160BA"/>
    <w:rsid w:val="009250BD"/>
    <w:rsid w:val="0092631B"/>
    <w:rsid w:val="009531B6"/>
    <w:rsid w:val="00953707"/>
    <w:rsid w:val="00954467"/>
    <w:rsid w:val="00965C5A"/>
    <w:rsid w:val="00993D23"/>
    <w:rsid w:val="00995C53"/>
    <w:rsid w:val="009A196F"/>
    <w:rsid w:val="009B49FD"/>
    <w:rsid w:val="009C5863"/>
    <w:rsid w:val="009D1BB1"/>
    <w:rsid w:val="009D363D"/>
    <w:rsid w:val="009E087C"/>
    <w:rsid w:val="009E7C82"/>
    <w:rsid w:val="009F5E98"/>
    <w:rsid w:val="009F6B5A"/>
    <w:rsid w:val="00A00E27"/>
    <w:rsid w:val="00A01908"/>
    <w:rsid w:val="00A01E96"/>
    <w:rsid w:val="00A10867"/>
    <w:rsid w:val="00A21801"/>
    <w:rsid w:val="00A257F1"/>
    <w:rsid w:val="00A36F21"/>
    <w:rsid w:val="00A45165"/>
    <w:rsid w:val="00A57A5A"/>
    <w:rsid w:val="00A6170C"/>
    <w:rsid w:val="00A64EF8"/>
    <w:rsid w:val="00A660AB"/>
    <w:rsid w:val="00A70A49"/>
    <w:rsid w:val="00A71D4B"/>
    <w:rsid w:val="00A740D0"/>
    <w:rsid w:val="00A75875"/>
    <w:rsid w:val="00A802F8"/>
    <w:rsid w:val="00A8351D"/>
    <w:rsid w:val="00A847D7"/>
    <w:rsid w:val="00A905B6"/>
    <w:rsid w:val="00A95FB7"/>
    <w:rsid w:val="00AA3736"/>
    <w:rsid w:val="00AB0729"/>
    <w:rsid w:val="00AC4A9A"/>
    <w:rsid w:val="00AE7AD0"/>
    <w:rsid w:val="00AF29A3"/>
    <w:rsid w:val="00B13979"/>
    <w:rsid w:val="00B153F7"/>
    <w:rsid w:val="00B31338"/>
    <w:rsid w:val="00B32F2F"/>
    <w:rsid w:val="00B36921"/>
    <w:rsid w:val="00B40BEF"/>
    <w:rsid w:val="00B411DF"/>
    <w:rsid w:val="00B412E9"/>
    <w:rsid w:val="00B43B50"/>
    <w:rsid w:val="00B43DF3"/>
    <w:rsid w:val="00B44B44"/>
    <w:rsid w:val="00B46F38"/>
    <w:rsid w:val="00B5389E"/>
    <w:rsid w:val="00B60170"/>
    <w:rsid w:val="00B6459A"/>
    <w:rsid w:val="00B729EE"/>
    <w:rsid w:val="00B74C2B"/>
    <w:rsid w:val="00B7505E"/>
    <w:rsid w:val="00B750FC"/>
    <w:rsid w:val="00B83C2A"/>
    <w:rsid w:val="00B83FA2"/>
    <w:rsid w:val="00B97F16"/>
    <w:rsid w:val="00BB699C"/>
    <w:rsid w:val="00BC289B"/>
    <w:rsid w:val="00BD18C1"/>
    <w:rsid w:val="00BD60FD"/>
    <w:rsid w:val="00BE31FF"/>
    <w:rsid w:val="00BE52DD"/>
    <w:rsid w:val="00BE5631"/>
    <w:rsid w:val="00BE7672"/>
    <w:rsid w:val="00BF3D39"/>
    <w:rsid w:val="00C018F2"/>
    <w:rsid w:val="00C039D7"/>
    <w:rsid w:val="00C12E7D"/>
    <w:rsid w:val="00C33576"/>
    <w:rsid w:val="00C35A88"/>
    <w:rsid w:val="00C455C1"/>
    <w:rsid w:val="00C5036A"/>
    <w:rsid w:val="00C53015"/>
    <w:rsid w:val="00C60547"/>
    <w:rsid w:val="00C61E2E"/>
    <w:rsid w:val="00C62207"/>
    <w:rsid w:val="00C76621"/>
    <w:rsid w:val="00C7668A"/>
    <w:rsid w:val="00C80C37"/>
    <w:rsid w:val="00C90D44"/>
    <w:rsid w:val="00C91FE0"/>
    <w:rsid w:val="00C93EBE"/>
    <w:rsid w:val="00C95150"/>
    <w:rsid w:val="00CA49FD"/>
    <w:rsid w:val="00CB12B9"/>
    <w:rsid w:val="00CB7B9A"/>
    <w:rsid w:val="00CC44E8"/>
    <w:rsid w:val="00CE1674"/>
    <w:rsid w:val="00CF07B1"/>
    <w:rsid w:val="00CF7CB1"/>
    <w:rsid w:val="00D0348E"/>
    <w:rsid w:val="00D06A4D"/>
    <w:rsid w:val="00D12304"/>
    <w:rsid w:val="00D1508F"/>
    <w:rsid w:val="00D26FDB"/>
    <w:rsid w:val="00D52A7C"/>
    <w:rsid w:val="00D600FF"/>
    <w:rsid w:val="00D60AF3"/>
    <w:rsid w:val="00D652F1"/>
    <w:rsid w:val="00D77D24"/>
    <w:rsid w:val="00D91EE1"/>
    <w:rsid w:val="00D95A23"/>
    <w:rsid w:val="00DA1FD4"/>
    <w:rsid w:val="00DA6A11"/>
    <w:rsid w:val="00DB4464"/>
    <w:rsid w:val="00DC073A"/>
    <w:rsid w:val="00DC3ECD"/>
    <w:rsid w:val="00DC52C5"/>
    <w:rsid w:val="00DE49C6"/>
    <w:rsid w:val="00E00A23"/>
    <w:rsid w:val="00E01133"/>
    <w:rsid w:val="00E03849"/>
    <w:rsid w:val="00E16BCD"/>
    <w:rsid w:val="00E16D7E"/>
    <w:rsid w:val="00E254B9"/>
    <w:rsid w:val="00E36507"/>
    <w:rsid w:val="00E44EB8"/>
    <w:rsid w:val="00E460F6"/>
    <w:rsid w:val="00E464E7"/>
    <w:rsid w:val="00E53841"/>
    <w:rsid w:val="00E556DE"/>
    <w:rsid w:val="00E574E9"/>
    <w:rsid w:val="00E605C0"/>
    <w:rsid w:val="00E63F0D"/>
    <w:rsid w:val="00E73733"/>
    <w:rsid w:val="00E73878"/>
    <w:rsid w:val="00E73C44"/>
    <w:rsid w:val="00E82075"/>
    <w:rsid w:val="00E96927"/>
    <w:rsid w:val="00E97CEC"/>
    <w:rsid w:val="00EA09EE"/>
    <w:rsid w:val="00EA2372"/>
    <w:rsid w:val="00EA3350"/>
    <w:rsid w:val="00ED4866"/>
    <w:rsid w:val="00EE43DC"/>
    <w:rsid w:val="00EE6AA7"/>
    <w:rsid w:val="00EF391E"/>
    <w:rsid w:val="00F020F2"/>
    <w:rsid w:val="00F07589"/>
    <w:rsid w:val="00F21186"/>
    <w:rsid w:val="00F311A0"/>
    <w:rsid w:val="00F4475C"/>
    <w:rsid w:val="00F4797C"/>
    <w:rsid w:val="00F570E9"/>
    <w:rsid w:val="00F66C4C"/>
    <w:rsid w:val="00F82ED1"/>
    <w:rsid w:val="00F830DF"/>
    <w:rsid w:val="00F84045"/>
    <w:rsid w:val="00F86CE2"/>
    <w:rsid w:val="00F95108"/>
    <w:rsid w:val="00FA10FE"/>
    <w:rsid w:val="00FA4EE3"/>
    <w:rsid w:val="00FB2E2C"/>
    <w:rsid w:val="00FB6A20"/>
    <w:rsid w:val="00FC525E"/>
    <w:rsid w:val="00FC6913"/>
    <w:rsid w:val="00FD0936"/>
    <w:rsid w:val="00FD630E"/>
    <w:rsid w:val="00FE19E7"/>
    <w:rsid w:val="00FE30A9"/>
    <w:rsid w:val="00FE4B1B"/>
    <w:rsid w:val="00FE63C9"/>
    <w:rsid w:val="00FF0D31"/>
    <w:rsid w:val="00FF2F04"/>
    <w:rsid w:val="00FF4163"/>
    <w:rsid w:val="00FF7D6F"/>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character" w:customStyle="1" w:styleId="cf01">
    <w:name w:val="cf01"/>
    <w:basedOn w:val="DefaultParagraphFont"/>
    <w:rsid w:val="00310661"/>
    <w:rPr>
      <w:rFonts w:ascii="Segoe UI" w:hAnsi="Segoe UI" w:cs="Segoe UI" w:hint="default"/>
      <w:i/>
      <w:iCs/>
      <w:sz w:val="18"/>
      <w:szCs w:val="18"/>
      <w:shd w:val="clear" w:color="auto" w:fill="FFFFFF"/>
    </w:rPr>
  </w:style>
  <w:style w:type="paragraph" w:styleId="FootnoteText">
    <w:name w:val="footnote text"/>
    <w:basedOn w:val="Normal"/>
    <w:link w:val="FootnoteTextChar"/>
    <w:uiPriority w:val="99"/>
    <w:semiHidden/>
    <w:unhideWhenUsed/>
    <w:rsid w:val="00231880"/>
    <w:rPr>
      <w:sz w:val="20"/>
    </w:rPr>
  </w:style>
  <w:style w:type="character" w:customStyle="1" w:styleId="FootnoteTextChar">
    <w:name w:val="Footnote Text Char"/>
    <w:basedOn w:val="DefaultParagraphFont"/>
    <w:link w:val="FootnoteText"/>
    <w:uiPriority w:val="99"/>
    <w:semiHidden/>
    <w:rsid w:val="00231880"/>
    <w:rPr>
      <w:sz w:val="20"/>
    </w:rPr>
  </w:style>
  <w:style w:type="character" w:styleId="FootnoteReference">
    <w:name w:val="footnote reference"/>
    <w:basedOn w:val="DefaultParagraphFont"/>
    <w:uiPriority w:val="99"/>
    <w:semiHidden/>
    <w:unhideWhenUsed/>
    <w:rsid w:val="00231880"/>
    <w:rPr>
      <w:vertAlign w:val="superscript"/>
    </w:rPr>
  </w:style>
  <w:style w:type="table" w:customStyle="1" w:styleId="TableGrid4">
    <w:name w:val="Table Grid4"/>
    <w:basedOn w:val="TableNormal"/>
    <w:uiPriority w:val="39"/>
    <w:rsid w:val="000679BC"/>
    <w:rPr>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96927"/>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13705">
      <w:bodyDiv w:val="1"/>
      <w:marLeft w:val="0"/>
      <w:marRight w:val="0"/>
      <w:marTop w:val="0"/>
      <w:marBottom w:val="0"/>
      <w:divBdr>
        <w:top w:val="none" w:sz="0" w:space="0" w:color="auto"/>
        <w:left w:val="none" w:sz="0" w:space="0" w:color="auto"/>
        <w:bottom w:val="none" w:sz="0" w:space="0" w:color="auto"/>
        <w:right w:val="none" w:sz="0" w:space="0" w:color="auto"/>
      </w:divBdr>
    </w:div>
    <w:div w:id="205800218">
      <w:bodyDiv w:val="1"/>
      <w:marLeft w:val="0"/>
      <w:marRight w:val="0"/>
      <w:marTop w:val="0"/>
      <w:marBottom w:val="0"/>
      <w:divBdr>
        <w:top w:val="none" w:sz="0" w:space="0" w:color="auto"/>
        <w:left w:val="none" w:sz="0" w:space="0" w:color="auto"/>
        <w:bottom w:val="none" w:sz="0" w:space="0" w:color="auto"/>
        <w:right w:val="none" w:sz="0" w:space="0" w:color="auto"/>
      </w:divBdr>
    </w:div>
    <w:div w:id="68015747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05362446">
      <w:bodyDiv w:val="1"/>
      <w:marLeft w:val="0"/>
      <w:marRight w:val="0"/>
      <w:marTop w:val="0"/>
      <w:marBottom w:val="0"/>
      <w:divBdr>
        <w:top w:val="none" w:sz="0" w:space="0" w:color="auto"/>
        <w:left w:val="none" w:sz="0" w:space="0" w:color="auto"/>
        <w:bottom w:val="none" w:sz="0" w:space="0" w:color="auto"/>
        <w:right w:val="none" w:sz="0" w:space="0" w:color="auto"/>
      </w:divBdr>
    </w:div>
    <w:div w:id="1253779865">
      <w:bodyDiv w:val="1"/>
      <w:marLeft w:val="0"/>
      <w:marRight w:val="0"/>
      <w:marTop w:val="0"/>
      <w:marBottom w:val="0"/>
      <w:divBdr>
        <w:top w:val="none" w:sz="0" w:space="0" w:color="auto"/>
        <w:left w:val="none" w:sz="0" w:space="0" w:color="auto"/>
        <w:bottom w:val="none" w:sz="0" w:space="0" w:color="auto"/>
        <w:right w:val="none" w:sz="0" w:space="0" w:color="auto"/>
      </w:divBdr>
    </w:div>
    <w:div w:id="1607033133">
      <w:bodyDiv w:val="1"/>
      <w:marLeft w:val="0"/>
      <w:marRight w:val="0"/>
      <w:marTop w:val="0"/>
      <w:marBottom w:val="0"/>
      <w:divBdr>
        <w:top w:val="none" w:sz="0" w:space="0" w:color="auto"/>
        <w:left w:val="none" w:sz="0" w:space="0" w:color="auto"/>
        <w:bottom w:val="none" w:sz="0" w:space="0" w:color="auto"/>
        <w:right w:val="none" w:sz="0" w:space="0" w:color="auto"/>
      </w:divBdr>
    </w:div>
    <w:div w:id="1832287998">
      <w:bodyDiv w:val="1"/>
      <w:marLeft w:val="0"/>
      <w:marRight w:val="0"/>
      <w:marTop w:val="0"/>
      <w:marBottom w:val="0"/>
      <w:divBdr>
        <w:top w:val="none" w:sz="0" w:space="0" w:color="auto"/>
        <w:left w:val="none" w:sz="0" w:space="0" w:color="auto"/>
        <w:bottom w:val="none" w:sz="0" w:space="0" w:color="auto"/>
        <w:right w:val="none" w:sz="0" w:space="0" w:color="auto"/>
      </w:divBdr>
    </w:div>
    <w:div w:id="191254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5C8EF222C8B841B6AEB4377716CE5463"/>
        <w:category>
          <w:name w:val="General"/>
          <w:gallery w:val="placeholder"/>
        </w:category>
        <w:types>
          <w:type w:val="bbPlcHdr"/>
        </w:types>
        <w:behaviors>
          <w:behavior w:val="content"/>
        </w:behaviors>
        <w:guid w:val="{F5E05965-B2CD-4565-8D35-44B17A2AAA06}"/>
      </w:docPartPr>
      <w:docPartBody>
        <w:p w:rsidR="00054E9A" w:rsidRDefault="00002F68" w:rsidP="00002F68">
          <w:pPr>
            <w:pStyle w:val="5C8EF222C8B841B6AEB4377716CE5463"/>
          </w:pPr>
          <w:r w:rsidRPr="003158C8">
            <w:rPr>
              <w:rStyle w:val="PlaceholderText"/>
            </w:rPr>
            <w:t>Choose an item.</w:t>
          </w:r>
        </w:p>
      </w:docPartBody>
    </w:docPart>
    <w:docPart>
      <w:docPartPr>
        <w:name w:val="786B57045C5D4AEBAEE45A8033844174"/>
        <w:category>
          <w:name w:val="General"/>
          <w:gallery w:val="placeholder"/>
        </w:category>
        <w:types>
          <w:type w:val="bbPlcHdr"/>
        </w:types>
        <w:behaviors>
          <w:behavior w:val="content"/>
        </w:behaviors>
        <w:guid w:val="{601E5C46-B7DF-4414-BD6E-DD9EFB8FE0E0}"/>
      </w:docPartPr>
      <w:docPartBody>
        <w:p w:rsidR="00054E9A" w:rsidRDefault="00002F68" w:rsidP="00002F68">
          <w:pPr>
            <w:pStyle w:val="786B57045C5D4AEBAEE45A8033844174"/>
          </w:pPr>
          <w:r w:rsidRPr="003158C8">
            <w:rPr>
              <w:rStyle w:val="PlaceholderText"/>
            </w:rPr>
            <w:t>Choose an item.</w:t>
          </w:r>
        </w:p>
      </w:docPartBody>
    </w:docPart>
    <w:docPart>
      <w:docPartPr>
        <w:name w:val="0176A6B3C856407CAF26324122CBF9B8"/>
        <w:category>
          <w:name w:val="General"/>
          <w:gallery w:val="placeholder"/>
        </w:category>
        <w:types>
          <w:type w:val="bbPlcHdr"/>
        </w:types>
        <w:behaviors>
          <w:behavior w:val="content"/>
        </w:behaviors>
        <w:guid w:val="{059BE04F-C1B2-4269-9969-147949767DF3}"/>
      </w:docPartPr>
      <w:docPartBody>
        <w:p w:rsidR="00054E9A" w:rsidRDefault="00002F68" w:rsidP="00002F68">
          <w:pPr>
            <w:pStyle w:val="0176A6B3C856407CAF26324122CBF9B8"/>
          </w:pPr>
          <w:r w:rsidRPr="003158C8">
            <w:rPr>
              <w:rStyle w:val="PlaceholderText"/>
            </w:rPr>
            <w:t>Choose an item.</w:t>
          </w:r>
        </w:p>
      </w:docPartBody>
    </w:docPart>
    <w:docPart>
      <w:docPartPr>
        <w:name w:val="CC608BCDA93642DDBD2E62910806D9D5"/>
        <w:category>
          <w:name w:val="General"/>
          <w:gallery w:val="placeholder"/>
        </w:category>
        <w:types>
          <w:type w:val="bbPlcHdr"/>
        </w:types>
        <w:behaviors>
          <w:behavior w:val="content"/>
        </w:behaviors>
        <w:guid w:val="{21F8138E-08DB-4370-89D4-5CE2F75D36BE}"/>
      </w:docPartPr>
      <w:docPartBody>
        <w:p w:rsidR="00054E9A" w:rsidRDefault="00002F68" w:rsidP="00002F68">
          <w:pPr>
            <w:pStyle w:val="CC608BCDA93642DDBD2E62910806D9D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32B75"/>
    <w:rsid w:val="0004441E"/>
    <w:rsid w:val="00054E9A"/>
    <w:rsid w:val="000C45E8"/>
    <w:rsid w:val="000D32C6"/>
    <w:rsid w:val="000E47A1"/>
    <w:rsid w:val="0010759F"/>
    <w:rsid w:val="00142C76"/>
    <w:rsid w:val="00165D17"/>
    <w:rsid w:val="002747F1"/>
    <w:rsid w:val="002E0E7E"/>
    <w:rsid w:val="002F4F8E"/>
    <w:rsid w:val="003003D2"/>
    <w:rsid w:val="00334EAE"/>
    <w:rsid w:val="003852C5"/>
    <w:rsid w:val="003F5CB6"/>
    <w:rsid w:val="0042391F"/>
    <w:rsid w:val="00446835"/>
    <w:rsid w:val="00455822"/>
    <w:rsid w:val="0050196E"/>
    <w:rsid w:val="00543396"/>
    <w:rsid w:val="005B27BB"/>
    <w:rsid w:val="005F3ECA"/>
    <w:rsid w:val="00602BF8"/>
    <w:rsid w:val="006413F5"/>
    <w:rsid w:val="00653222"/>
    <w:rsid w:val="0066161B"/>
    <w:rsid w:val="00706E0D"/>
    <w:rsid w:val="00742F36"/>
    <w:rsid w:val="007622DF"/>
    <w:rsid w:val="007840C5"/>
    <w:rsid w:val="00797ED2"/>
    <w:rsid w:val="007C3C78"/>
    <w:rsid w:val="007F0639"/>
    <w:rsid w:val="00804689"/>
    <w:rsid w:val="008134C8"/>
    <w:rsid w:val="00885D31"/>
    <w:rsid w:val="008F4AFB"/>
    <w:rsid w:val="00984473"/>
    <w:rsid w:val="00990880"/>
    <w:rsid w:val="009A196F"/>
    <w:rsid w:val="009C3BF2"/>
    <w:rsid w:val="00A257F1"/>
    <w:rsid w:val="00A56FCF"/>
    <w:rsid w:val="00A74E99"/>
    <w:rsid w:val="00A8351D"/>
    <w:rsid w:val="00AA656E"/>
    <w:rsid w:val="00AD38CF"/>
    <w:rsid w:val="00B03339"/>
    <w:rsid w:val="00B6459A"/>
    <w:rsid w:val="00B746FB"/>
    <w:rsid w:val="00B87AC7"/>
    <w:rsid w:val="00BA6CA0"/>
    <w:rsid w:val="00BB6F71"/>
    <w:rsid w:val="00BE2AD6"/>
    <w:rsid w:val="00C039D7"/>
    <w:rsid w:val="00C12E7D"/>
    <w:rsid w:val="00C27182"/>
    <w:rsid w:val="00C47E35"/>
    <w:rsid w:val="00C62207"/>
    <w:rsid w:val="00D12D1F"/>
    <w:rsid w:val="00D778D9"/>
    <w:rsid w:val="00DB1704"/>
    <w:rsid w:val="00E03849"/>
    <w:rsid w:val="00E53841"/>
    <w:rsid w:val="00E97B5A"/>
    <w:rsid w:val="00EA5E2C"/>
    <w:rsid w:val="00EF6F9B"/>
    <w:rsid w:val="00F66B74"/>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2F68"/>
    <w:rPr>
      <w:color w:val="808080"/>
    </w:rPr>
  </w:style>
  <w:style w:type="paragraph" w:customStyle="1" w:styleId="5D1BEBED0C1B422088014713B0A13FC8">
    <w:name w:val="5D1BEBED0C1B422088014713B0A13FC8"/>
    <w:rsid w:val="00002F68"/>
  </w:style>
  <w:style w:type="paragraph" w:customStyle="1" w:styleId="5C8EF222C8B841B6AEB4377716CE5463">
    <w:name w:val="5C8EF222C8B841B6AEB4377716CE5463"/>
    <w:rsid w:val="00002F68"/>
  </w:style>
  <w:style w:type="paragraph" w:customStyle="1" w:styleId="786B57045C5D4AEBAEE45A8033844174">
    <w:name w:val="786B57045C5D4AEBAEE45A8033844174"/>
    <w:rsid w:val="00002F68"/>
  </w:style>
  <w:style w:type="paragraph" w:customStyle="1" w:styleId="0176A6B3C856407CAF26324122CBF9B8">
    <w:name w:val="0176A6B3C856407CAF26324122CBF9B8"/>
    <w:rsid w:val="00002F68"/>
  </w:style>
  <w:style w:type="paragraph" w:customStyle="1" w:styleId="CC608BCDA93642DDBD2E62910806D9D5">
    <w:name w:val="CC608BCDA93642DDBD2E62910806D9D5"/>
    <w:rsid w:val="00002F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5A574B-7916-4D59-8DF2-349B037E9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26</Pages>
  <Words>70236</Words>
  <Characters>40036</Characters>
  <Application>Microsoft Office Word</Application>
  <DocSecurity>0</DocSecurity>
  <Lines>333</Lines>
  <Paragraphs>220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110052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Rūta Jokimčienė</cp:lastModifiedBy>
  <cp:revision>5</cp:revision>
  <dcterms:created xsi:type="dcterms:W3CDTF">2025-08-18T11:19:00Z</dcterms:created>
  <dcterms:modified xsi:type="dcterms:W3CDTF">2025-09-12T08:57:00Z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